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038C" w:rsidRPr="0090700D" w:rsidRDefault="00FB24C0" w:rsidP="0028038C">
      <w:pPr>
        <w:pStyle w:val="Kopfzeile"/>
        <w:tabs>
          <w:tab w:val="clear" w:pos="4536"/>
          <w:tab w:val="clear" w:pos="9072"/>
          <w:tab w:val="left" w:pos="5103"/>
          <w:tab w:val="left" w:pos="5670"/>
        </w:tabs>
        <w:spacing w:line="360" w:lineRule="auto"/>
        <w:rPr>
          <w:rFonts w:ascii="Arial" w:hAnsi="Arial" w:cs="Arial"/>
          <w:sz w:val="22"/>
          <w:szCs w:val="22"/>
        </w:rPr>
      </w:pPr>
      <w:r>
        <w:rPr>
          <w:rFonts w:ascii="Arial" w:hAnsi="Arial" w:cs="Arial"/>
          <w:sz w:val="22"/>
          <w:szCs w:val="22"/>
        </w:rPr>
        <w:t xml:space="preserve">Press Release </w:t>
      </w:r>
      <w:r w:rsidR="00EB2864">
        <w:rPr>
          <w:rFonts w:ascii="Arial" w:hAnsi="Arial" w:cs="Arial"/>
          <w:sz w:val="22"/>
          <w:szCs w:val="22"/>
        </w:rPr>
        <w:t>04</w:t>
      </w:r>
      <w:r>
        <w:rPr>
          <w:rFonts w:ascii="Arial" w:hAnsi="Arial" w:cs="Arial"/>
          <w:sz w:val="22"/>
          <w:szCs w:val="22"/>
        </w:rPr>
        <w:t xml:space="preserve"> | </w:t>
      </w:r>
      <w:r w:rsidR="00EB2864">
        <w:rPr>
          <w:rFonts w:ascii="Arial" w:hAnsi="Arial" w:cs="Arial"/>
          <w:sz w:val="22"/>
          <w:szCs w:val="22"/>
        </w:rPr>
        <w:t>23</w:t>
      </w:r>
    </w:p>
    <w:p w:rsidR="0028038C" w:rsidRDefault="0028038C" w:rsidP="0028038C">
      <w:pPr>
        <w:pStyle w:val="Kopfzeile"/>
        <w:tabs>
          <w:tab w:val="clear" w:pos="4536"/>
          <w:tab w:val="clear" w:pos="9072"/>
          <w:tab w:val="left" w:pos="5103"/>
          <w:tab w:val="left" w:pos="5670"/>
        </w:tabs>
        <w:spacing w:line="360" w:lineRule="auto"/>
        <w:rPr>
          <w:sz w:val="22"/>
          <w:szCs w:val="22"/>
        </w:rPr>
      </w:pPr>
    </w:p>
    <w:p w:rsidR="0028038C" w:rsidRDefault="0028038C" w:rsidP="0028038C">
      <w:pPr>
        <w:pStyle w:val="Kopfzeile"/>
        <w:tabs>
          <w:tab w:val="clear" w:pos="4536"/>
          <w:tab w:val="clear" w:pos="9072"/>
          <w:tab w:val="left" w:pos="5103"/>
          <w:tab w:val="left" w:pos="5670"/>
        </w:tabs>
        <w:spacing w:line="360" w:lineRule="auto"/>
        <w:rPr>
          <w:sz w:val="22"/>
          <w:szCs w:val="22"/>
        </w:rPr>
      </w:pPr>
    </w:p>
    <w:tbl>
      <w:tblPr>
        <w:tblStyle w:val="Tabellenraster"/>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6237"/>
      </w:tblGrid>
      <w:tr w:rsidR="0028038C" w:rsidTr="00DD48F7">
        <w:tc>
          <w:tcPr>
            <w:tcW w:w="2943" w:type="dxa"/>
          </w:tcPr>
          <w:p w:rsidR="0028038C" w:rsidRPr="005D2FFB" w:rsidRDefault="0028038C" w:rsidP="00DD48F7">
            <w:pPr>
              <w:pStyle w:val="Kopfzeile"/>
              <w:tabs>
                <w:tab w:val="clear" w:pos="4536"/>
                <w:tab w:val="clear" w:pos="9072"/>
                <w:tab w:val="left" w:pos="5103"/>
                <w:tab w:val="left" w:pos="5670"/>
              </w:tabs>
              <w:spacing w:line="360" w:lineRule="auto"/>
              <w:rPr>
                <w:rFonts w:ascii="Arial" w:hAnsi="Arial" w:cs="Arial"/>
                <w:color w:val="808080" w:themeColor="background1" w:themeShade="80"/>
                <w:sz w:val="22"/>
                <w:szCs w:val="22"/>
              </w:rPr>
            </w:pPr>
            <w:r>
              <w:rPr>
                <w:rFonts w:ascii="Arial" w:hAnsi="Arial" w:cs="Arial"/>
                <w:color w:val="808080" w:themeColor="background1" w:themeShade="80"/>
                <w:sz w:val="22"/>
                <w:szCs w:val="22"/>
              </w:rPr>
              <w:t>Topic</w:t>
            </w:r>
          </w:p>
        </w:tc>
        <w:tc>
          <w:tcPr>
            <w:tcW w:w="6237" w:type="dxa"/>
          </w:tcPr>
          <w:p w:rsidR="0028038C" w:rsidRDefault="00FB24C0" w:rsidP="00DD48F7">
            <w:pPr>
              <w:pStyle w:val="Kopfzeile"/>
              <w:tabs>
                <w:tab w:val="clear" w:pos="4536"/>
                <w:tab w:val="clear" w:pos="9072"/>
                <w:tab w:val="left" w:pos="5103"/>
                <w:tab w:val="left" w:pos="5670"/>
              </w:tabs>
              <w:spacing w:line="360" w:lineRule="auto"/>
              <w:rPr>
                <w:rFonts w:ascii="Arial" w:hAnsi="Arial" w:cs="Arial"/>
                <w:sz w:val="22"/>
                <w:szCs w:val="22"/>
              </w:rPr>
            </w:pPr>
            <w:r>
              <w:rPr>
                <w:rFonts w:ascii="Arial" w:hAnsi="Arial" w:cs="Arial"/>
                <w:sz w:val="22"/>
                <w:szCs w:val="22"/>
              </w:rPr>
              <w:t>Company News</w:t>
            </w:r>
          </w:p>
        </w:tc>
      </w:tr>
      <w:tr w:rsidR="0028038C" w:rsidRPr="00F84BC1" w:rsidTr="00DD48F7">
        <w:tc>
          <w:tcPr>
            <w:tcW w:w="2943" w:type="dxa"/>
          </w:tcPr>
          <w:p w:rsidR="0028038C" w:rsidRPr="005D2FFB" w:rsidRDefault="0028038C" w:rsidP="00DD48F7">
            <w:pPr>
              <w:pStyle w:val="Kopfzeile"/>
              <w:tabs>
                <w:tab w:val="clear" w:pos="4536"/>
                <w:tab w:val="clear" w:pos="9072"/>
                <w:tab w:val="left" w:pos="5103"/>
                <w:tab w:val="left" w:pos="5670"/>
              </w:tabs>
              <w:spacing w:line="360" w:lineRule="auto"/>
              <w:rPr>
                <w:rFonts w:ascii="Arial" w:hAnsi="Arial" w:cs="Arial"/>
                <w:color w:val="808080" w:themeColor="background1" w:themeShade="80"/>
                <w:sz w:val="22"/>
                <w:szCs w:val="22"/>
              </w:rPr>
            </w:pPr>
            <w:r>
              <w:rPr>
                <w:rFonts w:ascii="Arial" w:hAnsi="Arial" w:cs="Arial"/>
                <w:color w:val="808080" w:themeColor="background1" w:themeShade="80"/>
                <w:sz w:val="22"/>
                <w:szCs w:val="22"/>
              </w:rPr>
              <w:t>Headline</w:t>
            </w:r>
          </w:p>
        </w:tc>
        <w:tc>
          <w:tcPr>
            <w:tcW w:w="6237" w:type="dxa"/>
          </w:tcPr>
          <w:p w:rsidR="0028038C" w:rsidRPr="004E6372" w:rsidRDefault="00EB2864" w:rsidP="00DD48F7">
            <w:pPr>
              <w:pStyle w:val="Kopfzeile"/>
              <w:tabs>
                <w:tab w:val="clear" w:pos="4536"/>
                <w:tab w:val="clear" w:pos="9072"/>
                <w:tab w:val="left" w:pos="3300"/>
              </w:tabs>
              <w:spacing w:line="360" w:lineRule="auto"/>
              <w:rPr>
                <w:rFonts w:ascii="Arial" w:hAnsi="Arial" w:cs="Arial"/>
                <w:sz w:val="22"/>
                <w:szCs w:val="22"/>
                <w:lang w:val="en-US"/>
              </w:rPr>
            </w:pPr>
            <w:r w:rsidRPr="00EB2864">
              <w:rPr>
                <w:rFonts w:ascii="Arial" w:hAnsi="Arial" w:cs="Arial"/>
                <w:sz w:val="22"/>
                <w:szCs w:val="22"/>
                <w:lang w:val="en-US"/>
              </w:rPr>
              <w:t>E</w:t>
            </w:r>
            <w:r w:rsidR="00F84BC1">
              <w:rPr>
                <w:rFonts w:ascii="Arial" w:hAnsi="Arial" w:cs="Arial"/>
                <w:sz w:val="22"/>
                <w:szCs w:val="22"/>
                <w:lang w:val="en-US"/>
              </w:rPr>
              <w:t>SCHA Group appoints further managing director</w:t>
            </w:r>
          </w:p>
        </w:tc>
      </w:tr>
      <w:tr w:rsidR="0028038C" w:rsidRPr="00F84BC1" w:rsidTr="00DD48F7">
        <w:tc>
          <w:tcPr>
            <w:tcW w:w="2943" w:type="dxa"/>
          </w:tcPr>
          <w:p w:rsidR="0028038C" w:rsidRPr="005D2FFB" w:rsidRDefault="0028038C" w:rsidP="00DD48F7">
            <w:pPr>
              <w:pStyle w:val="Kopfzeile"/>
              <w:tabs>
                <w:tab w:val="clear" w:pos="4536"/>
                <w:tab w:val="clear" w:pos="9072"/>
                <w:tab w:val="left" w:pos="5103"/>
                <w:tab w:val="left" w:pos="5670"/>
              </w:tabs>
              <w:spacing w:line="360" w:lineRule="auto"/>
              <w:rPr>
                <w:rFonts w:ascii="Arial" w:hAnsi="Arial" w:cs="Arial"/>
                <w:color w:val="808080" w:themeColor="background1" w:themeShade="80"/>
                <w:sz w:val="22"/>
                <w:szCs w:val="22"/>
              </w:rPr>
            </w:pPr>
            <w:r>
              <w:rPr>
                <w:rFonts w:ascii="Arial" w:hAnsi="Arial" w:cs="Arial"/>
                <w:color w:val="808080" w:themeColor="background1" w:themeShade="80"/>
                <w:sz w:val="22"/>
                <w:szCs w:val="22"/>
              </w:rPr>
              <w:t>Sub-headline</w:t>
            </w:r>
          </w:p>
        </w:tc>
        <w:tc>
          <w:tcPr>
            <w:tcW w:w="6237" w:type="dxa"/>
          </w:tcPr>
          <w:p w:rsidR="0028038C" w:rsidRPr="00EB2864" w:rsidRDefault="00F84BC1" w:rsidP="00DD48F7">
            <w:pPr>
              <w:pStyle w:val="Kopfzeile"/>
              <w:tabs>
                <w:tab w:val="clear" w:pos="4536"/>
                <w:tab w:val="clear" w:pos="9072"/>
                <w:tab w:val="left" w:pos="5103"/>
                <w:tab w:val="left" w:pos="5670"/>
              </w:tabs>
              <w:spacing w:line="360" w:lineRule="auto"/>
              <w:rPr>
                <w:rFonts w:ascii="Arial" w:hAnsi="Arial" w:cs="Arial"/>
                <w:sz w:val="22"/>
                <w:szCs w:val="22"/>
                <w:highlight w:val="yellow"/>
                <w:lang w:val="en-US"/>
              </w:rPr>
            </w:pPr>
            <w:r w:rsidRPr="00F84BC1">
              <w:rPr>
                <w:rFonts w:ascii="Arial" w:hAnsi="Arial" w:cs="Arial"/>
                <w:sz w:val="22"/>
                <w:szCs w:val="22"/>
                <w:lang w:val="en-US"/>
              </w:rPr>
              <w:t>Staying dynamic - ESCHA well positioned for the future.</w:t>
            </w:r>
          </w:p>
        </w:tc>
      </w:tr>
      <w:tr w:rsidR="0028038C" w:rsidTr="00DD48F7">
        <w:tc>
          <w:tcPr>
            <w:tcW w:w="2943" w:type="dxa"/>
          </w:tcPr>
          <w:p w:rsidR="0028038C" w:rsidRPr="005D2FFB" w:rsidRDefault="0028038C" w:rsidP="00DD48F7">
            <w:pPr>
              <w:pStyle w:val="Kopfzeile"/>
              <w:tabs>
                <w:tab w:val="clear" w:pos="4536"/>
                <w:tab w:val="clear" w:pos="9072"/>
                <w:tab w:val="left" w:pos="5103"/>
                <w:tab w:val="left" w:pos="5670"/>
              </w:tabs>
              <w:spacing w:line="360" w:lineRule="auto"/>
              <w:rPr>
                <w:rFonts w:ascii="Arial" w:hAnsi="Arial" w:cs="Arial"/>
                <w:color w:val="808080" w:themeColor="background1" w:themeShade="80"/>
                <w:sz w:val="22"/>
                <w:szCs w:val="22"/>
              </w:rPr>
            </w:pPr>
            <w:r w:rsidRPr="005D2FFB">
              <w:rPr>
                <w:rFonts w:ascii="Arial" w:hAnsi="Arial" w:cs="Arial"/>
                <w:color w:val="808080" w:themeColor="background1" w:themeShade="80"/>
                <w:sz w:val="22"/>
                <w:szCs w:val="22"/>
              </w:rPr>
              <w:t>Dat</w:t>
            </w:r>
            <w:r>
              <w:rPr>
                <w:rFonts w:ascii="Arial" w:hAnsi="Arial" w:cs="Arial"/>
                <w:color w:val="808080" w:themeColor="background1" w:themeShade="80"/>
                <w:sz w:val="22"/>
                <w:szCs w:val="22"/>
              </w:rPr>
              <w:t>e</w:t>
            </w:r>
          </w:p>
        </w:tc>
        <w:tc>
          <w:tcPr>
            <w:tcW w:w="6237" w:type="dxa"/>
          </w:tcPr>
          <w:p w:rsidR="0028038C" w:rsidRDefault="00F84BC1" w:rsidP="00DD48F7">
            <w:pPr>
              <w:pStyle w:val="Kopfzeile"/>
              <w:tabs>
                <w:tab w:val="clear" w:pos="4536"/>
                <w:tab w:val="clear" w:pos="9072"/>
                <w:tab w:val="left" w:pos="5103"/>
                <w:tab w:val="left" w:pos="5670"/>
              </w:tabs>
              <w:spacing w:line="360" w:lineRule="auto"/>
              <w:rPr>
                <w:rFonts w:ascii="Arial" w:hAnsi="Arial" w:cs="Arial"/>
                <w:sz w:val="22"/>
                <w:szCs w:val="22"/>
              </w:rPr>
            </w:pPr>
            <w:r>
              <w:rPr>
                <w:rFonts w:ascii="Arial" w:hAnsi="Arial" w:cs="Arial"/>
                <w:sz w:val="22"/>
                <w:szCs w:val="22"/>
              </w:rPr>
              <w:t>19</w:t>
            </w:r>
            <w:r w:rsidR="00EB2864">
              <w:rPr>
                <w:rFonts w:ascii="Arial" w:hAnsi="Arial" w:cs="Arial"/>
                <w:sz w:val="22"/>
                <w:szCs w:val="22"/>
              </w:rPr>
              <w:t xml:space="preserve"> July 2023</w:t>
            </w:r>
          </w:p>
        </w:tc>
      </w:tr>
      <w:tr w:rsidR="0028038C" w:rsidTr="00DD48F7">
        <w:tc>
          <w:tcPr>
            <w:tcW w:w="2943" w:type="dxa"/>
          </w:tcPr>
          <w:p w:rsidR="0028038C" w:rsidRPr="005D2FFB" w:rsidRDefault="0028038C" w:rsidP="00DD48F7">
            <w:pPr>
              <w:pStyle w:val="Kopfzeile"/>
              <w:tabs>
                <w:tab w:val="clear" w:pos="4536"/>
                <w:tab w:val="clear" w:pos="9072"/>
                <w:tab w:val="left" w:pos="5103"/>
                <w:tab w:val="left" w:pos="5670"/>
              </w:tabs>
              <w:spacing w:line="360" w:lineRule="auto"/>
              <w:rPr>
                <w:rFonts w:ascii="Arial" w:hAnsi="Arial" w:cs="Arial"/>
                <w:color w:val="808080" w:themeColor="background1" w:themeShade="80"/>
                <w:sz w:val="22"/>
                <w:szCs w:val="22"/>
              </w:rPr>
            </w:pPr>
            <w:r>
              <w:rPr>
                <w:rFonts w:ascii="Arial" w:hAnsi="Arial" w:cs="Arial"/>
                <w:color w:val="808080" w:themeColor="background1" w:themeShade="80"/>
                <w:sz w:val="22"/>
                <w:szCs w:val="22"/>
              </w:rPr>
              <w:t>Characters (incl. blanks)</w:t>
            </w:r>
          </w:p>
        </w:tc>
        <w:tc>
          <w:tcPr>
            <w:tcW w:w="6237" w:type="dxa"/>
          </w:tcPr>
          <w:p w:rsidR="0028038C" w:rsidRDefault="00F84BC1" w:rsidP="008B7E83">
            <w:pPr>
              <w:pStyle w:val="Kopfzeile"/>
              <w:tabs>
                <w:tab w:val="clear" w:pos="4536"/>
                <w:tab w:val="clear" w:pos="9072"/>
                <w:tab w:val="left" w:pos="5103"/>
                <w:tab w:val="left" w:pos="5670"/>
              </w:tabs>
              <w:spacing w:line="360" w:lineRule="auto"/>
              <w:rPr>
                <w:rFonts w:ascii="Arial" w:hAnsi="Arial" w:cs="Arial"/>
                <w:sz w:val="22"/>
                <w:szCs w:val="22"/>
              </w:rPr>
            </w:pPr>
            <w:r>
              <w:rPr>
                <w:rFonts w:ascii="Arial" w:hAnsi="Arial" w:cs="Arial"/>
                <w:sz w:val="22"/>
                <w:szCs w:val="22"/>
              </w:rPr>
              <w:t>1.</w:t>
            </w:r>
            <w:r w:rsidR="008B7E83">
              <w:rPr>
                <w:rFonts w:ascii="Arial" w:hAnsi="Arial" w:cs="Arial"/>
                <w:sz w:val="22"/>
                <w:szCs w:val="22"/>
              </w:rPr>
              <w:t>151</w:t>
            </w:r>
          </w:p>
        </w:tc>
      </w:tr>
      <w:tr w:rsidR="0028038C" w:rsidRPr="0090700D" w:rsidTr="00DD48F7">
        <w:tc>
          <w:tcPr>
            <w:tcW w:w="2943" w:type="dxa"/>
          </w:tcPr>
          <w:p w:rsidR="0028038C" w:rsidRPr="00856D81" w:rsidRDefault="0028038C" w:rsidP="00DD48F7">
            <w:pPr>
              <w:pStyle w:val="Kopfzeile"/>
              <w:tabs>
                <w:tab w:val="clear" w:pos="4536"/>
                <w:tab w:val="clear" w:pos="9072"/>
                <w:tab w:val="left" w:pos="5103"/>
                <w:tab w:val="left" w:pos="5670"/>
              </w:tabs>
              <w:spacing w:line="360" w:lineRule="auto"/>
              <w:rPr>
                <w:rFonts w:ascii="Arial" w:hAnsi="Arial" w:cs="Arial"/>
                <w:color w:val="808080" w:themeColor="background1" w:themeShade="80"/>
                <w:sz w:val="22"/>
                <w:szCs w:val="22"/>
                <w:lang w:val="en-US"/>
              </w:rPr>
            </w:pPr>
            <w:r w:rsidRPr="00856D81">
              <w:rPr>
                <w:rFonts w:ascii="Arial" w:hAnsi="Arial" w:cs="Arial"/>
                <w:color w:val="808080" w:themeColor="background1" w:themeShade="80"/>
                <w:sz w:val="22"/>
                <w:szCs w:val="22"/>
                <w:lang w:val="en-US"/>
              </w:rPr>
              <w:t>Link for add</w:t>
            </w:r>
            <w:r w:rsidR="008826DB" w:rsidRPr="00856D81">
              <w:rPr>
                <w:rFonts w:ascii="Arial" w:hAnsi="Arial" w:cs="Arial"/>
                <w:color w:val="808080" w:themeColor="background1" w:themeShade="80"/>
                <w:sz w:val="22"/>
                <w:szCs w:val="22"/>
                <w:lang w:val="en-US"/>
              </w:rPr>
              <w:t>‘l</w:t>
            </w:r>
            <w:r w:rsidRPr="00856D81">
              <w:rPr>
                <w:rFonts w:ascii="Arial" w:hAnsi="Arial" w:cs="Arial"/>
                <w:color w:val="808080" w:themeColor="background1" w:themeShade="80"/>
                <w:sz w:val="22"/>
                <w:szCs w:val="22"/>
                <w:lang w:val="en-US"/>
              </w:rPr>
              <w:t xml:space="preserve"> information</w:t>
            </w:r>
          </w:p>
        </w:tc>
        <w:tc>
          <w:tcPr>
            <w:tcW w:w="6237" w:type="dxa"/>
            <w:vAlign w:val="center"/>
          </w:tcPr>
          <w:p w:rsidR="0028038C" w:rsidRPr="00EB2DDC" w:rsidRDefault="00EB2864" w:rsidP="00DD48F7">
            <w:pPr>
              <w:pStyle w:val="Kopfzeile"/>
              <w:tabs>
                <w:tab w:val="clear" w:pos="4536"/>
                <w:tab w:val="clear" w:pos="9072"/>
                <w:tab w:val="left" w:pos="5103"/>
                <w:tab w:val="left" w:pos="5670"/>
              </w:tabs>
              <w:spacing w:line="360" w:lineRule="auto"/>
              <w:rPr>
                <w:rFonts w:ascii="Arial" w:hAnsi="Arial" w:cs="Arial"/>
                <w:sz w:val="16"/>
                <w:szCs w:val="16"/>
              </w:rPr>
            </w:pPr>
            <w:r>
              <w:rPr>
                <w:rFonts w:ascii="Arial" w:hAnsi="Arial" w:cs="Arial"/>
                <w:sz w:val="16"/>
                <w:szCs w:val="16"/>
              </w:rPr>
              <w:t>www.escha.net</w:t>
            </w:r>
          </w:p>
        </w:tc>
      </w:tr>
    </w:tbl>
    <w:p w:rsidR="0028038C" w:rsidRPr="00602AA8" w:rsidRDefault="0028038C" w:rsidP="0028038C">
      <w:pPr>
        <w:pStyle w:val="Kopfzeile"/>
        <w:tabs>
          <w:tab w:val="clear" w:pos="4536"/>
          <w:tab w:val="clear" w:pos="9072"/>
          <w:tab w:val="left" w:pos="5103"/>
          <w:tab w:val="left" w:pos="5670"/>
        </w:tabs>
        <w:spacing w:line="360" w:lineRule="auto"/>
        <w:rPr>
          <w:sz w:val="22"/>
          <w:szCs w:val="22"/>
        </w:rPr>
      </w:pPr>
    </w:p>
    <w:p w:rsidR="0028038C" w:rsidRPr="00602AA8" w:rsidRDefault="0028038C" w:rsidP="0028038C">
      <w:pPr>
        <w:pStyle w:val="Kopfzeile"/>
        <w:tabs>
          <w:tab w:val="clear" w:pos="4536"/>
          <w:tab w:val="clear" w:pos="9072"/>
          <w:tab w:val="left" w:pos="5103"/>
          <w:tab w:val="left" w:pos="5670"/>
        </w:tabs>
        <w:spacing w:line="360" w:lineRule="auto"/>
        <w:rPr>
          <w:sz w:val="22"/>
          <w:szCs w:val="22"/>
        </w:rPr>
      </w:pPr>
    </w:p>
    <w:p w:rsidR="00F84BC1" w:rsidRPr="00F84BC1" w:rsidRDefault="0028038C" w:rsidP="00F84BC1">
      <w:pPr>
        <w:spacing w:line="360" w:lineRule="auto"/>
        <w:rPr>
          <w:rFonts w:ascii="Arial" w:hAnsi="Arial" w:cs="Arial"/>
          <w:lang w:val="en-GB"/>
        </w:rPr>
      </w:pPr>
      <w:r w:rsidRPr="00F84BC1">
        <w:rPr>
          <w:rFonts w:ascii="Arial" w:hAnsi="Arial" w:cs="Arial"/>
          <w:lang w:val="en-GB"/>
        </w:rPr>
        <w:t xml:space="preserve">Halver, </w:t>
      </w:r>
      <w:r w:rsidR="0020766A" w:rsidRPr="00F84BC1">
        <w:rPr>
          <w:rFonts w:ascii="Arial" w:hAnsi="Arial" w:cs="Arial"/>
          <w:lang w:val="en-GB"/>
        </w:rPr>
        <w:t>1</w:t>
      </w:r>
      <w:r w:rsidR="008B7E83">
        <w:rPr>
          <w:rFonts w:ascii="Arial" w:hAnsi="Arial" w:cs="Arial"/>
          <w:lang w:val="en-GB"/>
        </w:rPr>
        <w:t>9</w:t>
      </w:r>
      <w:r w:rsidR="0020766A" w:rsidRPr="00F84BC1">
        <w:rPr>
          <w:rFonts w:ascii="Arial" w:hAnsi="Arial" w:cs="Arial"/>
          <w:lang w:val="en-GB"/>
        </w:rPr>
        <w:t xml:space="preserve"> July 2023</w:t>
      </w:r>
      <w:r w:rsidRPr="00F84BC1">
        <w:rPr>
          <w:rFonts w:ascii="Arial" w:hAnsi="Arial" w:cs="Arial"/>
          <w:lang w:val="en-GB"/>
        </w:rPr>
        <w:t xml:space="preserve"> – </w:t>
      </w:r>
      <w:r w:rsidR="00F84BC1" w:rsidRPr="00F84BC1">
        <w:rPr>
          <w:rFonts w:ascii="Arial" w:hAnsi="Arial" w:cs="Arial"/>
          <w:lang w:val="en-GB"/>
        </w:rPr>
        <w:t>In times of rapidly changing market conditions and framework conditions, the ESCHA Group, headquartered in Halver, Westphalia, is repositioning itself by expanding its management team. With Dirk Aldermann, ESCHA appoints an experienced production and supply chain expert to the management board.</w:t>
      </w:r>
    </w:p>
    <w:p w:rsidR="00F84BC1" w:rsidRPr="00F84BC1" w:rsidRDefault="00F84BC1" w:rsidP="00F84BC1">
      <w:pPr>
        <w:spacing w:line="360" w:lineRule="auto"/>
        <w:rPr>
          <w:rFonts w:ascii="Arial" w:hAnsi="Arial" w:cs="Arial"/>
          <w:lang w:val="en-GB"/>
        </w:rPr>
      </w:pPr>
    </w:p>
    <w:p w:rsidR="00F84BC1" w:rsidRPr="00F84BC1" w:rsidRDefault="00F84BC1" w:rsidP="00F84BC1">
      <w:pPr>
        <w:spacing w:line="360" w:lineRule="auto"/>
        <w:rPr>
          <w:rFonts w:ascii="Arial" w:hAnsi="Arial" w:cs="Arial"/>
          <w:lang w:val="en-GB"/>
        </w:rPr>
      </w:pPr>
      <w:r w:rsidRPr="00F84BC1">
        <w:rPr>
          <w:rFonts w:ascii="Arial" w:hAnsi="Arial" w:cs="Arial"/>
          <w:lang w:val="en-GB"/>
        </w:rPr>
        <w:t>For many years already, Marco Heck and Dietrich Turck have been managing the business of the company group in Germany and abroad as managing directors of ESCHA.</w:t>
      </w:r>
    </w:p>
    <w:p w:rsidR="00F84BC1" w:rsidRPr="00F84BC1" w:rsidRDefault="00F84BC1" w:rsidP="00F84BC1">
      <w:pPr>
        <w:spacing w:line="360" w:lineRule="auto"/>
        <w:rPr>
          <w:rFonts w:ascii="Arial" w:hAnsi="Arial" w:cs="Arial"/>
          <w:lang w:val="en-GB"/>
        </w:rPr>
      </w:pPr>
      <w:r w:rsidRPr="00F84BC1">
        <w:rPr>
          <w:rFonts w:ascii="Arial" w:hAnsi="Arial" w:cs="Arial"/>
          <w:lang w:val="en-GB"/>
        </w:rPr>
        <w:lastRenderedPageBreak/>
        <w:t>Since July 3, 2023, Dirk Aldermann now strengthens the management team and is responsible for the departments production, supply chain and quality within the ESCHA Group.</w:t>
      </w:r>
    </w:p>
    <w:p w:rsidR="00F84BC1" w:rsidRPr="00F84BC1" w:rsidRDefault="00F84BC1" w:rsidP="00F84BC1">
      <w:pPr>
        <w:spacing w:line="360" w:lineRule="auto"/>
        <w:rPr>
          <w:rFonts w:ascii="Arial" w:hAnsi="Arial" w:cs="Arial"/>
          <w:lang w:val="en-GB"/>
        </w:rPr>
      </w:pPr>
      <w:r w:rsidRPr="00F84BC1">
        <w:rPr>
          <w:rFonts w:ascii="Arial" w:hAnsi="Arial" w:cs="Arial"/>
          <w:lang w:val="en-GB"/>
        </w:rPr>
        <w:t xml:space="preserve">With a degree in mechanical engineering and business administration, he has many years of experience as a manager in the industrial environment in the areas of production and materials management. Dirk Aldermann previously held executive positions as well as management responsibility at internationally operating companies. </w:t>
      </w:r>
    </w:p>
    <w:p w:rsidR="00F84BC1" w:rsidRPr="00F84BC1" w:rsidRDefault="00F84BC1" w:rsidP="00F84BC1">
      <w:pPr>
        <w:spacing w:line="360" w:lineRule="auto"/>
        <w:rPr>
          <w:rFonts w:ascii="Arial" w:hAnsi="Arial" w:cs="Arial"/>
          <w:lang w:val="en-GB"/>
        </w:rPr>
      </w:pPr>
    </w:p>
    <w:p w:rsidR="00F84BC1" w:rsidRPr="00F84BC1" w:rsidRDefault="00F84BC1" w:rsidP="00F84BC1">
      <w:pPr>
        <w:spacing w:line="360" w:lineRule="auto"/>
        <w:rPr>
          <w:rFonts w:ascii="Arial" w:hAnsi="Arial" w:cs="Arial"/>
          <w:lang w:val="en-GB"/>
        </w:rPr>
      </w:pPr>
      <w:r w:rsidRPr="00F84BC1">
        <w:rPr>
          <w:rFonts w:ascii="Arial" w:hAnsi="Arial" w:cs="Arial"/>
          <w:lang w:val="en-GB"/>
        </w:rPr>
        <w:t>Dietrich Turck is in charge of Finance and Human Resources as part of the new business allocation.</w:t>
      </w:r>
    </w:p>
    <w:p w:rsidR="0028038C" w:rsidRPr="00F84BC1" w:rsidRDefault="00F84BC1" w:rsidP="00F84BC1">
      <w:pPr>
        <w:spacing w:line="360" w:lineRule="auto"/>
        <w:rPr>
          <w:lang w:val="en-GB"/>
        </w:rPr>
      </w:pPr>
      <w:r w:rsidRPr="00F84BC1">
        <w:rPr>
          <w:rFonts w:ascii="Arial" w:hAnsi="Arial" w:cs="Arial"/>
          <w:lang w:val="en-GB"/>
        </w:rPr>
        <w:t>Marco Heck has been appointed CEO since July 2023 and is responsible for strategy, marketing and sales.</w:t>
      </w:r>
    </w:p>
    <w:p w:rsidR="0090700D" w:rsidRPr="00F84BC1" w:rsidRDefault="0090700D">
      <w:pPr>
        <w:rPr>
          <w:rFonts w:ascii="Arial" w:hAnsi="Arial" w:cs="Arial"/>
          <w:lang w:val="en-GB"/>
        </w:rPr>
      </w:pPr>
      <w:r w:rsidRPr="00F84BC1">
        <w:rPr>
          <w:rFonts w:ascii="Arial" w:hAnsi="Arial" w:cs="Arial"/>
          <w:lang w:val="en-GB"/>
        </w:rPr>
        <w:br w:type="page"/>
      </w:r>
    </w:p>
    <w:p w:rsidR="0090700D" w:rsidRPr="0060269F" w:rsidRDefault="0028038C" w:rsidP="0090700D">
      <w:pPr>
        <w:pStyle w:val="Textkrper"/>
        <w:spacing w:line="360" w:lineRule="auto"/>
        <w:rPr>
          <w:rFonts w:ascii="Arial" w:hAnsi="Arial" w:cs="Arial"/>
          <w:sz w:val="22"/>
          <w:szCs w:val="22"/>
          <w:lang w:val="en-US"/>
        </w:rPr>
      </w:pPr>
      <w:r w:rsidRPr="0060269F">
        <w:rPr>
          <w:rFonts w:ascii="Arial" w:hAnsi="Arial" w:cs="Arial"/>
          <w:sz w:val="22"/>
          <w:szCs w:val="22"/>
          <w:lang w:val="en-US"/>
        </w:rPr>
        <w:lastRenderedPageBreak/>
        <w:t>Photos | Caption</w:t>
      </w:r>
      <w:r w:rsidR="00704041">
        <w:rPr>
          <w:rFonts w:ascii="Arial" w:hAnsi="Arial" w:cs="Arial"/>
          <w:sz w:val="22"/>
          <w:szCs w:val="22"/>
          <w:lang w:val="en-US"/>
        </w:rPr>
        <w:br/>
      </w:r>
      <w:r w:rsidR="00333DBB">
        <w:rPr>
          <w:rFonts w:ascii="Arial" w:hAnsi="Arial" w:cs="Arial"/>
          <w:noProof/>
          <w:sz w:val="22"/>
          <w:szCs w:val="22"/>
        </w:rPr>
        <w:drawing>
          <wp:inline distT="0" distB="0" distL="0" distR="0" wp14:anchorId="39A6472D" wp14:editId="3B0554CD">
            <wp:extent cx="5399405" cy="3237865"/>
            <wp:effectExtent l="0" t="0" r="0" b="63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_0554_bearbeitet.JPG"/>
                    <pic:cNvPicPr/>
                  </pic:nvPicPr>
                  <pic:blipFill>
                    <a:blip r:embed="rId7">
                      <a:extLst>
                        <a:ext uri="{28A0092B-C50C-407E-A947-70E740481C1C}">
                          <a14:useLocalDpi xmlns:a14="http://schemas.microsoft.com/office/drawing/2010/main" val="0"/>
                        </a:ext>
                      </a:extLst>
                    </a:blip>
                    <a:stretch>
                      <a:fillRect/>
                    </a:stretch>
                  </pic:blipFill>
                  <pic:spPr>
                    <a:xfrm>
                      <a:off x="0" y="0"/>
                      <a:ext cx="5399405" cy="3237865"/>
                    </a:xfrm>
                    <a:prstGeom prst="rect">
                      <a:avLst/>
                    </a:prstGeom>
                  </pic:spPr>
                </pic:pic>
              </a:graphicData>
            </a:graphic>
          </wp:inline>
        </w:drawing>
      </w:r>
    </w:p>
    <w:p w:rsidR="0090700D" w:rsidRPr="0060269F" w:rsidRDefault="00704041" w:rsidP="0090700D">
      <w:pPr>
        <w:pStyle w:val="Textkrper"/>
        <w:spacing w:line="360" w:lineRule="auto"/>
        <w:rPr>
          <w:rFonts w:ascii="Arial" w:hAnsi="Arial" w:cs="Arial"/>
          <w:sz w:val="22"/>
          <w:szCs w:val="22"/>
          <w:lang w:val="en-US"/>
        </w:rPr>
      </w:pPr>
      <w:r>
        <w:rPr>
          <w:rFonts w:ascii="Arial" w:hAnsi="Arial" w:cs="Arial"/>
          <w:noProof/>
          <w:sz w:val="22"/>
          <w:szCs w:val="22"/>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44450</wp:posOffset>
                </wp:positionV>
                <wp:extent cx="5476875" cy="838200"/>
                <wp:effectExtent l="0" t="0" r="9525" b="0"/>
                <wp:wrapNone/>
                <wp:docPr id="3" name="Textfeld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6875" cy="838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04041" w:rsidRPr="00704041" w:rsidRDefault="0060269F" w:rsidP="00704041">
                            <w:pPr>
                              <w:tabs>
                                <w:tab w:val="left" w:pos="1843"/>
                              </w:tabs>
                              <w:ind w:left="1843" w:hanging="1843"/>
                              <w:rPr>
                                <w:rFonts w:ascii="Arial" w:hAnsi="Arial" w:cs="Arial"/>
                                <w:lang w:val="en-US"/>
                              </w:rPr>
                            </w:pPr>
                            <w:r w:rsidRPr="00C943DD">
                              <w:rPr>
                                <w:rFonts w:ascii="Arial" w:hAnsi="Arial" w:cs="Arial"/>
                                <w:lang w:val="en-US"/>
                              </w:rPr>
                              <w:t>ESCHA PI</w:t>
                            </w:r>
                            <w:r w:rsidR="00704041">
                              <w:rPr>
                                <w:rFonts w:ascii="Arial" w:hAnsi="Arial" w:cs="Arial"/>
                                <w:lang w:val="en-US"/>
                              </w:rPr>
                              <w:t>0423</w:t>
                            </w:r>
                            <w:r w:rsidRPr="00C943DD">
                              <w:rPr>
                                <w:rFonts w:ascii="Arial" w:hAnsi="Arial" w:cs="Arial"/>
                                <w:lang w:val="en-US"/>
                              </w:rPr>
                              <w:t>:</w:t>
                            </w:r>
                            <w:r w:rsidRPr="00C943DD">
                              <w:rPr>
                                <w:rFonts w:ascii="Arial" w:hAnsi="Arial" w:cs="Arial"/>
                                <w:lang w:val="en-US"/>
                              </w:rPr>
                              <w:tab/>
                            </w:r>
                            <w:r w:rsidR="00704041" w:rsidRPr="00704041">
                              <w:rPr>
                                <w:rFonts w:ascii="Arial" w:hAnsi="Arial" w:cs="Arial"/>
                                <w:lang w:val="en-US"/>
                              </w:rPr>
                              <w:t>The Management Board of ESCHA GmbH &amp; Co KG.</w:t>
                            </w:r>
                          </w:p>
                          <w:p w:rsidR="0028038C" w:rsidRPr="00F84BC1" w:rsidRDefault="00704041" w:rsidP="00704041">
                            <w:pPr>
                              <w:tabs>
                                <w:tab w:val="left" w:pos="1843"/>
                              </w:tabs>
                              <w:ind w:left="1843" w:hanging="1843"/>
                              <w:rPr>
                                <w:rFonts w:ascii="Arial" w:hAnsi="Arial" w:cs="Arial"/>
                              </w:rPr>
                            </w:pPr>
                            <w:r>
                              <w:rPr>
                                <w:rFonts w:ascii="Arial" w:hAnsi="Arial" w:cs="Arial"/>
                                <w:lang w:val="en-US"/>
                              </w:rPr>
                              <w:tab/>
                            </w:r>
                            <w:r w:rsidRPr="00F84BC1">
                              <w:rPr>
                                <w:rFonts w:ascii="Arial" w:hAnsi="Arial" w:cs="Arial"/>
                              </w:rPr>
                              <w:t>Dietrich Turck, Marco Heck, Dirk Aldermann ( f. l.)</w:t>
                            </w:r>
                          </w:p>
                          <w:p w:rsidR="00DE1BE2" w:rsidRPr="00F84BC1" w:rsidRDefault="00DE1BE2" w:rsidP="0090700D">
                            <w:pPr>
                              <w:tabs>
                                <w:tab w:val="left" w:pos="851"/>
                                <w:tab w:val="left" w:pos="1843"/>
                              </w:tabs>
                              <w:ind w:left="851" w:hanging="851"/>
                              <w:rPr>
                                <w:rFonts w:ascii="Arial" w:hAnsi="Arial" w:cs="Arial"/>
                              </w:rPr>
                            </w:pPr>
                          </w:p>
                          <w:p w:rsidR="00EF3E30" w:rsidRPr="00C943DD" w:rsidRDefault="00EF3E30" w:rsidP="0090700D">
                            <w:pPr>
                              <w:tabs>
                                <w:tab w:val="left" w:pos="851"/>
                                <w:tab w:val="left" w:pos="1843"/>
                              </w:tabs>
                              <w:ind w:left="851" w:hanging="851"/>
                              <w:rPr>
                                <w:rFonts w:ascii="Arial" w:hAnsi="Arial" w:cs="Arial"/>
                                <w:sz w:val="16"/>
                                <w:szCs w:val="16"/>
                                <w:lang w:val="en-US"/>
                              </w:rPr>
                            </w:pPr>
                            <w:r w:rsidRPr="00F84BC1">
                              <w:rPr>
                                <w:rFonts w:ascii="Arial" w:hAnsi="Arial" w:cs="Arial"/>
                              </w:rPr>
                              <w:tab/>
                            </w:r>
                            <w:r w:rsidRPr="00F84BC1">
                              <w:rPr>
                                <w:rFonts w:ascii="Arial" w:hAnsi="Arial" w:cs="Arial"/>
                              </w:rPr>
                              <w:tab/>
                            </w:r>
                            <w:r w:rsidR="00C943DD" w:rsidRPr="00C943DD">
                              <w:rPr>
                                <w:rFonts w:ascii="Arial" w:hAnsi="Arial" w:cs="Arial"/>
                                <w:sz w:val="16"/>
                                <w:szCs w:val="16"/>
                                <w:lang w:val="en-US"/>
                              </w:rPr>
                              <w:t xml:space="preserve">Source: ESCHA </w:t>
                            </w:r>
                            <w:r w:rsidRPr="00C943DD">
                              <w:rPr>
                                <w:rFonts w:ascii="Arial" w:hAnsi="Arial" w:cs="Arial"/>
                                <w:sz w:val="16"/>
                                <w:szCs w:val="16"/>
                                <w:lang w:val="en-US"/>
                              </w:rPr>
                              <w:t>GmbH</w:t>
                            </w:r>
                            <w:r w:rsidR="00C943DD" w:rsidRPr="00C943DD">
                              <w:rPr>
                                <w:rFonts w:ascii="Arial" w:hAnsi="Arial" w:cs="Arial"/>
                                <w:sz w:val="16"/>
                                <w:szCs w:val="16"/>
                                <w:lang w:val="en-US"/>
                              </w:rPr>
                              <w:t xml:space="preserve"> &amp; Co. KG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feld 3" o:spid="_x0000_s1026" type="#_x0000_t202" style="position:absolute;margin-left:380.05pt;margin-top:3.5pt;width:431.25pt;height:66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" stroked="f">
                <v:textbox>
                  <w:txbxContent>
                    <w:p w:rsidR="00704041" w:rsidRPr="00704041" w:rsidRDefault="0060269F" w:rsidP="00704041">
                      <w:pPr>
                        <w:tabs>
                          <w:tab w:val="left" w:pos="1843"/>
                        </w:tabs>
                        <w:ind w:left="1843" w:hanging="1843"/>
                        <w:rPr>
                          <w:rFonts w:ascii="Arial" w:hAnsi="Arial" w:cs="Arial"/>
                          <w:lang w:val="en-US"/>
                        </w:rPr>
                      </w:pPr>
                      <w:r w:rsidRPr="00C943DD">
                        <w:rPr>
                          <w:rFonts w:ascii="Arial" w:hAnsi="Arial" w:cs="Arial"/>
                          <w:lang w:val="en-US"/>
                        </w:rPr>
                        <w:t>ESCHA PI</w:t>
                      </w:r>
                      <w:r w:rsidR="00704041">
                        <w:rPr>
                          <w:rFonts w:ascii="Arial" w:hAnsi="Arial" w:cs="Arial"/>
                          <w:lang w:val="en-US"/>
                        </w:rPr>
                        <w:t>0423</w:t>
                      </w:r>
                      <w:r w:rsidRPr="00C943DD">
                        <w:rPr>
                          <w:rFonts w:ascii="Arial" w:hAnsi="Arial" w:cs="Arial"/>
                          <w:lang w:val="en-US"/>
                        </w:rPr>
                        <w:t>:</w:t>
                      </w:r>
                      <w:r w:rsidRPr="00C943DD">
                        <w:rPr>
                          <w:rFonts w:ascii="Arial" w:hAnsi="Arial" w:cs="Arial"/>
                          <w:lang w:val="en-US"/>
                        </w:rPr>
                        <w:tab/>
                      </w:r>
                      <w:r w:rsidR="00704041" w:rsidRPr="00704041">
                        <w:rPr>
                          <w:rFonts w:ascii="Arial" w:hAnsi="Arial" w:cs="Arial"/>
                          <w:lang w:val="en-US"/>
                        </w:rPr>
                        <w:t>The Management Board of ESCHA GmbH &amp; Co KG.</w:t>
                      </w:r>
                    </w:p>
                    <w:p w:rsidR="0028038C" w:rsidRPr="00F84BC1" w:rsidRDefault="00704041" w:rsidP="00704041">
                      <w:pPr>
                        <w:tabs>
                          <w:tab w:val="left" w:pos="1843"/>
                        </w:tabs>
                        <w:ind w:left="1843" w:hanging="1843"/>
                        <w:rPr>
                          <w:rFonts w:ascii="Arial" w:hAnsi="Arial" w:cs="Arial"/>
                        </w:rPr>
                      </w:pPr>
                      <w:r>
                        <w:rPr>
                          <w:rFonts w:ascii="Arial" w:hAnsi="Arial" w:cs="Arial"/>
                          <w:lang w:val="en-US"/>
                        </w:rPr>
                        <w:tab/>
                      </w:r>
                      <w:r w:rsidRPr="00F84BC1">
                        <w:rPr>
                          <w:rFonts w:ascii="Arial" w:hAnsi="Arial" w:cs="Arial"/>
                        </w:rPr>
                        <w:t>Dietrich Turck, Marco Heck, Dirk Aldermann ( f. l.)</w:t>
                      </w:r>
                    </w:p>
                    <w:p w:rsidR="00DE1BE2" w:rsidRPr="00F84BC1" w:rsidRDefault="00DE1BE2" w:rsidP="0090700D">
                      <w:pPr>
                        <w:tabs>
                          <w:tab w:val="left" w:pos="851"/>
                          <w:tab w:val="left" w:pos="1843"/>
                        </w:tabs>
                        <w:ind w:left="851" w:hanging="851"/>
                        <w:rPr>
                          <w:rFonts w:ascii="Arial" w:hAnsi="Arial" w:cs="Arial"/>
                        </w:rPr>
                      </w:pPr>
                    </w:p>
                    <w:p w:rsidR="00EF3E30" w:rsidRPr="00C943DD" w:rsidRDefault="00EF3E30" w:rsidP="0090700D">
                      <w:pPr>
                        <w:tabs>
                          <w:tab w:val="left" w:pos="851"/>
                          <w:tab w:val="left" w:pos="1843"/>
                        </w:tabs>
                        <w:ind w:left="851" w:hanging="851"/>
                        <w:rPr>
                          <w:rFonts w:ascii="Arial" w:hAnsi="Arial" w:cs="Arial"/>
                          <w:sz w:val="16"/>
                          <w:szCs w:val="16"/>
                          <w:lang w:val="en-US"/>
                        </w:rPr>
                      </w:pPr>
                      <w:r w:rsidRPr="00F84BC1">
                        <w:rPr>
                          <w:rFonts w:ascii="Arial" w:hAnsi="Arial" w:cs="Arial"/>
                        </w:rPr>
                        <w:tab/>
                      </w:r>
                      <w:r w:rsidRPr="00F84BC1">
                        <w:rPr>
                          <w:rFonts w:ascii="Arial" w:hAnsi="Arial" w:cs="Arial"/>
                        </w:rPr>
                        <w:tab/>
                      </w:r>
                      <w:r w:rsidR="00C943DD" w:rsidRPr="00C943DD">
                        <w:rPr>
                          <w:rFonts w:ascii="Arial" w:hAnsi="Arial" w:cs="Arial"/>
                          <w:sz w:val="16"/>
                          <w:szCs w:val="16"/>
                          <w:lang w:val="en-US"/>
                        </w:rPr>
                        <w:t xml:space="preserve">Source: ESCHA </w:t>
                      </w:r>
                      <w:r w:rsidRPr="00C943DD">
                        <w:rPr>
                          <w:rFonts w:ascii="Arial" w:hAnsi="Arial" w:cs="Arial"/>
                          <w:sz w:val="16"/>
                          <w:szCs w:val="16"/>
                          <w:lang w:val="en-US"/>
                        </w:rPr>
                        <w:t>GmbH</w:t>
                      </w:r>
                      <w:r w:rsidR="00C943DD" w:rsidRPr="00C943DD">
                        <w:rPr>
                          <w:rFonts w:ascii="Arial" w:hAnsi="Arial" w:cs="Arial"/>
                          <w:sz w:val="16"/>
                          <w:szCs w:val="16"/>
                          <w:lang w:val="en-US"/>
                        </w:rPr>
                        <w:t xml:space="preserve"> &amp; Co. KG</w:t>
                      </w:r>
                    </w:p>
                  </w:txbxContent>
                </v:textbox>
                <w10:wrap anchorx="margin"/>
              </v:shape>
            </w:pict>
          </mc:Fallback>
        </mc:AlternateContent>
      </w:r>
    </w:p>
    <w:p w:rsidR="0090700D" w:rsidRPr="0060269F" w:rsidRDefault="0090700D" w:rsidP="0090700D">
      <w:pPr>
        <w:pStyle w:val="Textkrper"/>
        <w:spacing w:line="360" w:lineRule="auto"/>
        <w:rPr>
          <w:rFonts w:ascii="Arial" w:hAnsi="Arial" w:cs="Arial"/>
          <w:sz w:val="22"/>
          <w:szCs w:val="22"/>
          <w:lang w:val="en-US"/>
        </w:rPr>
      </w:pPr>
    </w:p>
    <w:p w:rsidR="0090700D" w:rsidRPr="0060269F" w:rsidRDefault="0090700D" w:rsidP="0090700D">
      <w:pPr>
        <w:pStyle w:val="Textkrper"/>
        <w:spacing w:line="360" w:lineRule="auto"/>
        <w:rPr>
          <w:rFonts w:ascii="Arial" w:hAnsi="Arial" w:cs="Arial"/>
          <w:sz w:val="22"/>
          <w:szCs w:val="22"/>
          <w:lang w:val="en-US"/>
        </w:rPr>
      </w:pPr>
    </w:p>
    <w:p w:rsidR="0090700D" w:rsidRPr="0060269F" w:rsidRDefault="0090700D" w:rsidP="0090700D">
      <w:pPr>
        <w:pStyle w:val="Textkrper"/>
        <w:spacing w:line="360" w:lineRule="auto"/>
        <w:rPr>
          <w:rFonts w:ascii="Arial" w:hAnsi="Arial" w:cs="Arial"/>
          <w:sz w:val="22"/>
          <w:szCs w:val="22"/>
          <w:lang w:val="en-US"/>
        </w:rPr>
      </w:pPr>
    </w:p>
    <w:p w:rsidR="0090700D" w:rsidRPr="0060269F" w:rsidRDefault="0090700D" w:rsidP="0090700D">
      <w:pPr>
        <w:pStyle w:val="Textkrper"/>
        <w:spacing w:line="360" w:lineRule="auto"/>
        <w:rPr>
          <w:rFonts w:ascii="Arial" w:hAnsi="Arial" w:cs="Arial"/>
          <w:sz w:val="22"/>
          <w:szCs w:val="22"/>
          <w:lang w:val="en-US"/>
        </w:rPr>
      </w:pPr>
      <w:bookmarkStart w:id="0" w:name="_GoBack"/>
      <w:bookmarkEnd w:id="0"/>
      <w:r w:rsidRPr="0060269F">
        <w:rPr>
          <w:rFonts w:ascii="Arial" w:hAnsi="Arial" w:cs="Arial"/>
          <w:sz w:val="22"/>
          <w:szCs w:val="22"/>
          <w:lang w:val="en-US"/>
        </w:rPr>
        <w:br w:type="page"/>
      </w:r>
      <w:r w:rsidR="00AE1A9D" w:rsidRPr="0060269F">
        <w:rPr>
          <w:rFonts w:ascii="Arial" w:hAnsi="Arial" w:cs="Arial"/>
          <w:sz w:val="22"/>
          <w:szCs w:val="22"/>
          <w:lang w:val="en-US"/>
        </w:rPr>
        <w:lastRenderedPageBreak/>
        <w:t>About us</w:t>
      </w:r>
    </w:p>
    <w:p w:rsidR="0090700D" w:rsidRPr="0060269F" w:rsidRDefault="0090700D" w:rsidP="0090700D">
      <w:pPr>
        <w:pStyle w:val="Textkrper"/>
        <w:spacing w:line="288" w:lineRule="auto"/>
        <w:rPr>
          <w:rFonts w:ascii="Arial" w:hAnsi="Arial" w:cs="Arial"/>
          <w:sz w:val="4"/>
          <w:szCs w:val="4"/>
          <w:lang w:val="en-US"/>
        </w:rPr>
      </w:pPr>
    </w:p>
    <w:p w:rsidR="00AE1A9D" w:rsidRDefault="007641AF" w:rsidP="00AE1A9D">
      <w:pPr>
        <w:pStyle w:val="Textkrper"/>
        <w:spacing w:line="288" w:lineRule="auto"/>
        <w:rPr>
          <w:rFonts w:ascii="Arial" w:hAnsi="Arial" w:cs="Arial"/>
          <w:noProof/>
          <w:sz w:val="16"/>
          <w:szCs w:val="16"/>
          <w:lang w:val="en-US"/>
        </w:rPr>
      </w:pPr>
      <w:bookmarkStart w:id="1" w:name="OLE_LINK1"/>
      <w:bookmarkStart w:id="2" w:name="OLE_LINK2"/>
      <w:r>
        <w:rPr>
          <w:rFonts w:ascii="Arial" w:hAnsi="Arial" w:cs="Arial"/>
          <w:noProof/>
          <w:sz w:val="16"/>
          <w:szCs w:val="16"/>
          <w:lang w:val="en-US"/>
        </w:rPr>
        <w:t xml:space="preserve">The </w:t>
      </w:r>
      <w:r w:rsidR="00AE1A9D" w:rsidRPr="00AE1A9D">
        <w:rPr>
          <w:rFonts w:ascii="Arial" w:hAnsi="Arial" w:cs="Arial"/>
          <w:noProof/>
          <w:sz w:val="16"/>
          <w:szCs w:val="16"/>
          <w:lang w:val="en-US"/>
        </w:rPr>
        <w:t xml:space="preserve">ESCHA </w:t>
      </w:r>
      <w:r>
        <w:rPr>
          <w:rFonts w:ascii="Arial" w:hAnsi="Arial" w:cs="Arial"/>
          <w:noProof/>
          <w:sz w:val="16"/>
          <w:szCs w:val="16"/>
          <w:lang w:val="en-US"/>
        </w:rPr>
        <w:t xml:space="preserve">Group </w:t>
      </w:r>
      <w:r w:rsidR="00AE1A9D" w:rsidRPr="00AE1A9D">
        <w:rPr>
          <w:rFonts w:ascii="Arial" w:hAnsi="Arial" w:cs="Arial"/>
          <w:noProof/>
          <w:sz w:val="16"/>
          <w:szCs w:val="16"/>
          <w:lang w:val="en-US"/>
        </w:rPr>
        <w:t xml:space="preserve">is a leading </w:t>
      </w:r>
      <w:r w:rsidR="00177158">
        <w:rPr>
          <w:rFonts w:ascii="Arial" w:hAnsi="Arial" w:cs="Arial"/>
          <w:noProof/>
          <w:sz w:val="16"/>
          <w:szCs w:val="16"/>
          <w:lang w:val="en-US"/>
        </w:rPr>
        <w:t>supplier in the field of industrial connectivity</w:t>
      </w:r>
      <w:r w:rsidR="002071CA">
        <w:rPr>
          <w:rFonts w:ascii="Arial" w:hAnsi="Arial" w:cs="Arial"/>
          <w:noProof/>
          <w:sz w:val="16"/>
          <w:szCs w:val="16"/>
          <w:lang w:val="en-US"/>
        </w:rPr>
        <w:t xml:space="preserve">. </w:t>
      </w:r>
      <w:r w:rsidR="00F84BC1">
        <w:rPr>
          <w:rFonts w:ascii="Arial" w:hAnsi="Arial" w:cs="Arial"/>
          <w:noProof/>
          <w:sz w:val="16"/>
          <w:szCs w:val="16"/>
          <w:lang w:val="en-US"/>
        </w:rPr>
        <w:t>Since</w:t>
      </w:r>
      <w:r>
        <w:rPr>
          <w:rFonts w:ascii="Arial" w:hAnsi="Arial" w:cs="Arial"/>
          <w:noProof/>
          <w:sz w:val="16"/>
          <w:szCs w:val="16"/>
          <w:lang w:val="en-US"/>
        </w:rPr>
        <w:t xml:space="preserve"> </w:t>
      </w:r>
      <w:r w:rsidR="00F84BC1">
        <w:rPr>
          <w:rFonts w:ascii="Arial" w:hAnsi="Arial" w:cs="Arial"/>
          <w:noProof/>
          <w:sz w:val="16"/>
          <w:szCs w:val="16"/>
          <w:lang w:val="en-US"/>
        </w:rPr>
        <w:t xml:space="preserve">40 </w:t>
      </w:r>
      <w:r>
        <w:rPr>
          <w:rFonts w:ascii="Arial" w:hAnsi="Arial" w:cs="Arial"/>
          <w:noProof/>
          <w:sz w:val="16"/>
          <w:szCs w:val="16"/>
          <w:lang w:val="en-US"/>
        </w:rPr>
        <w:t>years, t</w:t>
      </w:r>
      <w:r w:rsidR="00AE1A9D" w:rsidRPr="00AE1A9D">
        <w:rPr>
          <w:rFonts w:ascii="Arial" w:hAnsi="Arial" w:cs="Arial"/>
          <w:noProof/>
          <w:sz w:val="16"/>
          <w:szCs w:val="16"/>
          <w:lang w:val="en-US"/>
        </w:rPr>
        <w:t>he family-controlled company has been developing and manufacturing in</w:t>
      </w:r>
      <w:r>
        <w:rPr>
          <w:rFonts w:ascii="Arial" w:hAnsi="Arial" w:cs="Arial"/>
          <w:noProof/>
          <w:sz w:val="16"/>
          <w:szCs w:val="16"/>
          <w:lang w:val="en-US"/>
        </w:rPr>
        <w:t>novative product novelties</w:t>
      </w:r>
      <w:r w:rsidR="00856D81">
        <w:rPr>
          <w:rFonts w:ascii="Arial" w:hAnsi="Arial" w:cs="Arial"/>
          <w:noProof/>
          <w:sz w:val="16"/>
          <w:szCs w:val="16"/>
          <w:lang w:val="en-US"/>
        </w:rPr>
        <w:t xml:space="preserve"> </w:t>
      </w:r>
      <w:r w:rsidR="00AE1A9D" w:rsidRPr="00AE1A9D">
        <w:rPr>
          <w:rFonts w:ascii="Arial" w:hAnsi="Arial" w:cs="Arial"/>
          <w:noProof/>
          <w:sz w:val="16"/>
          <w:szCs w:val="16"/>
          <w:lang w:val="en-US"/>
        </w:rPr>
        <w:t>taking dynamics to the mar</w:t>
      </w:r>
      <w:r w:rsidR="009C1759">
        <w:rPr>
          <w:rFonts w:ascii="Arial" w:hAnsi="Arial" w:cs="Arial"/>
          <w:noProof/>
          <w:sz w:val="16"/>
          <w:szCs w:val="16"/>
          <w:lang w:val="en-US"/>
        </w:rPr>
        <w:t xml:space="preserve">ket for automation components. </w:t>
      </w:r>
      <w:r w:rsidR="00AE1A9D" w:rsidRPr="00AE1A9D">
        <w:rPr>
          <w:rFonts w:ascii="Arial" w:hAnsi="Arial" w:cs="Arial"/>
          <w:noProof/>
          <w:sz w:val="16"/>
          <w:szCs w:val="16"/>
          <w:lang w:val="en-US"/>
        </w:rPr>
        <w:t>Based on its standard products, the company designs custom-made connectivity and individual sp</w:t>
      </w:r>
      <w:r>
        <w:rPr>
          <w:rFonts w:ascii="Arial" w:hAnsi="Arial" w:cs="Arial"/>
          <w:noProof/>
          <w:sz w:val="16"/>
          <w:szCs w:val="16"/>
          <w:lang w:val="en-US"/>
        </w:rPr>
        <w:t>e</w:t>
      </w:r>
      <w:r w:rsidR="00B95C56">
        <w:rPr>
          <w:rFonts w:ascii="Arial" w:hAnsi="Arial" w:cs="Arial"/>
          <w:noProof/>
          <w:sz w:val="16"/>
          <w:szCs w:val="16"/>
          <w:lang w:val="en-US"/>
        </w:rPr>
        <w:t>cial soluti</w:t>
      </w:r>
      <w:r w:rsidR="00C022D0">
        <w:rPr>
          <w:rFonts w:ascii="Arial" w:hAnsi="Arial" w:cs="Arial"/>
          <w:noProof/>
          <w:sz w:val="16"/>
          <w:szCs w:val="16"/>
          <w:lang w:val="en-US"/>
        </w:rPr>
        <w:t xml:space="preserve">ons. With about </w:t>
      </w:r>
      <w:r w:rsidR="00DF2061">
        <w:rPr>
          <w:rFonts w:ascii="Arial" w:hAnsi="Arial" w:cs="Arial"/>
          <w:noProof/>
          <w:sz w:val="16"/>
          <w:szCs w:val="16"/>
          <w:lang w:val="en-US"/>
        </w:rPr>
        <w:t>1000</w:t>
      </w:r>
      <w:r w:rsidR="00AE1A9D" w:rsidRPr="00AE1A9D">
        <w:rPr>
          <w:rFonts w:ascii="Arial" w:hAnsi="Arial" w:cs="Arial"/>
          <w:noProof/>
          <w:sz w:val="16"/>
          <w:szCs w:val="16"/>
          <w:lang w:val="en-US"/>
        </w:rPr>
        <w:t xml:space="preserve"> employees </w:t>
      </w:r>
      <w:r w:rsidR="002B41B4">
        <w:rPr>
          <w:rFonts w:ascii="Arial" w:hAnsi="Arial" w:cs="Arial"/>
          <w:noProof/>
          <w:sz w:val="16"/>
          <w:szCs w:val="16"/>
          <w:lang w:val="en-US"/>
        </w:rPr>
        <w:t xml:space="preserve">around the globe </w:t>
      </w:r>
      <w:r w:rsidR="00AE1A9D" w:rsidRPr="00AE1A9D">
        <w:rPr>
          <w:rFonts w:ascii="Arial" w:hAnsi="Arial" w:cs="Arial"/>
          <w:noProof/>
          <w:sz w:val="16"/>
          <w:szCs w:val="16"/>
          <w:lang w:val="en-US"/>
        </w:rPr>
        <w:t>and highly in-depth development and production, ESCHA is extending its product portfol</w:t>
      </w:r>
      <w:r w:rsidR="00721713">
        <w:rPr>
          <w:rFonts w:ascii="Arial" w:hAnsi="Arial" w:cs="Arial"/>
          <w:noProof/>
          <w:sz w:val="16"/>
          <w:szCs w:val="16"/>
          <w:lang w:val="en-US"/>
        </w:rPr>
        <w:t xml:space="preserve">io constantly and independently. </w:t>
      </w:r>
      <w:r w:rsidR="002B41B4">
        <w:rPr>
          <w:rFonts w:ascii="Arial" w:hAnsi="Arial" w:cs="Arial"/>
          <w:noProof/>
          <w:sz w:val="16"/>
          <w:szCs w:val="16"/>
          <w:lang w:val="en-US"/>
        </w:rPr>
        <w:t xml:space="preserve">The </w:t>
      </w:r>
      <w:r w:rsidR="00A15576">
        <w:rPr>
          <w:rFonts w:ascii="Arial" w:hAnsi="Arial" w:cs="Arial"/>
          <w:noProof/>
          <w:sz w:val="16"/>
          <w:szCs w:val="16"/>
          <w:lang w:val="en-US"/>
        </w:rPr>
        <w:t>consolidated group turnover</w:t>
      </w:r>
      <w:r w:rsidR="00C022D0">
        <w:rPr>
          <w:rFonts w:ascii="Arial" w:hAnsi="Arial" w:cs="Arial"/>
          <w:noProof/>
          <w:sz w:val="16"/>
          <w:szCs w:val="16"/>
          <w:lang w:val="en-US"/>
        </w:rPr>
        <w:t xml:space="preserve"> in 202</w:t>
      </w:r>
      <w:r w:rsidR="00DF2061">
        <w:rPr>
          <w:rFonts w:ascii="Arial" w:hAnsi="Arial" w:cs="Arial"/>
          <w:noProof/>
          <w:sz w:val="16"/>
          <w:szCs w:val="16"/>
          <w:lang w:val="en-US"/>
        </w:rPr>
        <w:t>2</w:t>
      </w:r>
      <w:r w:rsidR="007E626A">
        <w:rPr>
          <w:rFonts w:ascii="Arial" w:hAnsi="Arial" w:cs="Arial"/>
          <w:noProof/>
          <w:sz w:val="16"/>
          <w:szCs w:val="16"/>
          <w:lang w:val="en-US"/>
        </w:rPr>
        <w:t xml:space="preserve"> amounts to</w:t>
      </w:r>
      <w:r w:rsidR="00C022D0">
        <w:rPr>
          <w:rFonts w:ascii="Arial" w:hAnsi="Arial" w:cs="Arial"/>
          <w:noProof/>
          <w:sz w:val="16"/>
          <w:szCs w:val="16"/>
          <w:lang w:val="en-US"/>
        </w:rPr>
        <w:t xml:space="preserve"> </w:t>
      </w:r>
      <w:r w:rsidR="00DF2061">
        <w:rPr>
          <w:rFonts w:ascii="Arial" w:hAnsi="Arial" w:cs="Arial"/>
          <w:noProof/>
          <w:sz w:val="16"/>
          <w:szCs w:val="16"/>
          <w:lang w:val="en-US"/>
        </w:rPr>
        <w:t>102</w:t>
      </w:r>
      <w:r w:rsidR="002B41B4">
        <w:rPr>
          <w:rFonts w:ascii="Arial" w:hAnsi="Arial" w:cs="Arial"/>
          <w:noProof/>
          <w:sz w:val="16"/>
          <w:szCs w:val="16"/>
          <w:lang w:val="en-US"/>
        </w:rPr>
        <w:t xml:space="preserve"> million Euros.</w:t>
      </w:r>
      <w:r w:rsidR="00AE1A9D" w:rsidRPr="00AE1A9D">
        <w:rPr>
          <w:rFonts w:ascii="Arial" w:hAnsi="Arial" w:cs="Arial"/>
          <w:noProof/>
          <w:sz w:val="16"/>
          <w:szCs w:val="16"/>
          <w:lang w:val="en-US"/>
        </w:rPr>
        <w:t xml:space="preserve"> </w:t>
      </w:r>
      <w:bookmarkEnd w:id="1"/>
      <w:bookmarkEnd w:id="2"/>
      <w:r w:rsidR="00BB5772">
        <w:rPr>
          <w:rFonts w:ascii="Arial" w:hAnsi="Arial" w:cs="Arial"/>
          <w:noProof/>
          <w:sz w:val="16"/>
          <w:szCs w:val="16"/>
          <w:lang w:val="en-US"/>
        </w:rPr>
        <w:t>ESCHA guarantees high availability and consistent quality of its products worldwide through production facilities in Germany, Czech Republic</w:t>
      </w:r>
      <w:r w:rsidR="00C022D0">
        <w:rPr>
          <w:rFonts w:ascii="Arial" w:hAnsi="Arial" w:cs="Arial"/>
          <w:noProof/>
          <w:sz w:val="16"/>
          <w:szCs w:val="16"/>
          <w:lang w:val="en-US"/>
        </w:rPr>
        <w:t>, Hungary</w:t>
      </w:r>
      <w:r w:rsidR="00BB5772">
        <w:rPr>
          <w:rFonts w:ascii="Arial" w:hAnsi="Arial" w:cs="Arial"/>
          <w:noProof/>
          <w:sz w:val="16"/>
          <w:szCs w:val="16"/>
          <w:lang w:val="en-US"/>
        </w:rPr>
        <w:t xml:space="preserve"> and China as well as licensed production in USA and Mexico.</w:t>
      </w:r>
    </w:p>
    <w:p w:rsidR="00AE1A9D" w:rsidRPr="00C022D0" w:rsidRDefault="00AE1A9D" w:rsidP="00AE1A9D">
      <w:pPr>
        <w:pStyle w:val="Textkrper"/>
        <w:spacing w:line="288" w:lineRule="auto"/>
        <w:rPr>
          <w:rFonts w:ascii="Arial" w:hAnsi="Arial" w:cs="Arial"/>
          <w:noProof/>
          <w:sz w:val="22"/>
          <w:szCs w:val="22"/>
          <w:lang w:val="en-US"/>
        </w:rPr>
      </w:pPr>
    </w:p>
    <w:p w:rsidR="001F7461" w:rsidRPr="00C943DD" w:rsidRDefault="001F7461" w:rsidP="001F7461">
      <w:pPr>
        <w:pStyle w:val="Textkrper"/>
        <w:spacing w:line="360" w:lineRule="auto"/>
        <w:rPr>
          <w:rFonts w:ascii="Arial" w:hAnsi="Arial" w:cs="Arial"/>
          <w:sz w:val="22"/>
          <w:szCs w:val="22"/>
          <w:lang w:val="en-US"/>
        </w:rPr>
      </w:pPr>
      <w:r w:rsidRPr="00C943DD">
        <w:rPr>
          <w:rFonts w:ascii="Arial" w:hAnsi="Arial" w:cs="Arial"/>
          <w:sz w:val="22"/>
          <w:szCs w:val="22"/>
          <w:lang w:val="en-US"/>
        </w:rPr>
        <w:t>Reader Contact</w:t>
      </w:r>
    </w:p>
    <w:p w:rsidR="001F7461" w:rsidRPr="00BF6748" w:rsidRDefault="00C943DD" w:rsidP="001F7461">
      <w:pPr>
        <w:pStyle w:val="Textkrper"/>
        <w:spacing w:line="276" w:lineRule="auto"/>
        <w:rPr>
          <w:rFonts w:ascii="Arial" w:hAnsi="Arial" w:cs="Arial"/>
          <w:sz w:val="16"/>
          <w:szCs w:val="16"/>
        </w:rPr>
      </w:pPr>
      <w:r w:rsidRPr="00C943DD">
        <w:rPr>
          <w:rFonts w:ascii="Arial" w:hAnsi="Arial" w:cs="Arial"/>
          <w:sz w:val="16"/>
          <w:szCs w:val="16"/>
          <w:lang w:val="en-US"/>
        </w:rPr>
        <w:t xml:space="preserve">ESCHA </w:t>
      </w:r>
      <w:r w:rsidR="001F7461" w:rsidRPr="00C943DD">
        <w:rPr>
          <w:rFonts w:ascii="Arial" w:hAnsi="Arial" w:cs="Arial"/>
          <w:sz w:val="16"/>
          <w:szCs w:val="16"/>
          <w:lang w:val="en-US"/>
        </w:rPr>
        <w:t>GmbH</w:t>
      </w:r>
      <w:r w:rsidRPr="00C943DD">
        <w:rPr>
          <w:rFonts w:ascii="Arial" w:hAnsi="Arial" w:cs="Arial"/>
          <w:sz w:val="16"/>
          <w:szCs w:val="16"/>
          <w:lang w:val="en-US"/>
        </w:rPr>
        <w:t xml:space="preserve"> &amp; Co. </w:t>
      </w:r>
      <w:r w:rsidRPr="00BF6748">
        <w:rPr>
          <w:rFonts w:ascii="Arial" w:hAnsi="Arial" w:cs="Arial"/>
          <w:sz w:val="16"/>
          <w:szCs w:val="16"/>
        </w:rPr>
        <w:t>KG</w:t>
      </w:r>
    </w:p>
    <w:p w:rsidR="001F7461" w:rsidRPr="005A530F" w:rsidRDefault="001F7461" w:rsidP="001F7461">
      <w:pPr>
        <w:pStyle w:val="Textkrper"/>
        <w:spacing w:line="276" w:lineRule="auto"/>
        <w:rPr>
          <w:rFonts w:ascii="Arial" w:hAnsi="Arial" w:cs="Arial"/>
          <w:sz w:val="16"/>
          <w:szCs w:val="16"/>
        </w:rPr>
      </w:pPr>
      <w:r w:rsidRPr="005A530F">
        <w:rPr>
          <w:rFonts w:ascii="Arial" w:hAnsi="Arial" w:cs="Arial"/>
          <w:sz w:val="16"/>
          <w:szCs w:val="16"/>
        </w:rPr>
        <w:t>Elberfelder Straße 32 | 58553 Halver</w:t>
      </w:r>
      <w:r w:rsidR="00F12201" w:rsidRPr="00F84BC1">
        <w:rPr>
          <w:rFonts w:ascii="Arial" w:hAnsi="Arial" w:cs="Arial"/>
          <w:sz w:val="16"/>
          <w:szCs w:val="16"/>
        </w:rPr>
        <w:t xml:space="preserve"> | </w:t>
      </w:r>
      <w:r w:rsidR="002F0E27">
        <w:rPr>
          <w:rFonts w:ascii="Arial" w:hAnsi="Arial" w:cs="Arial"/>
          <w:sz w:val="16"/>
          <w:szCs w:val="16"/>
        </w:rPr>
        <w:t>Germany</w:t>
      </w:r>
    </w:p>
    <w:p w:rsidR="001F7461" w:rsidRPr="005A530F" w:rsidRDefault="001F7461" w:rsidP="001F7461">
      <w:pPr>
        <w:pStyle w:val="Textkrper"/>
        <w:spacing w:line="276" w:lineRule="auto"/>
        <w:rPr>
          <w:rFonts w:ascii="Arial" w:hAnsi="Arial" w:cs="Arial"/>
          <w:sz w:val="16"/>
          <w:szCs w:val="16"/>
        </w:rPr>
      </w:pPr>
    </w:p>
    <w:p w:rsidR="001F7461" w:rsidRPr="00C943DD" w:rsidRDefault="001F7461" w:rsidP="001F7461">
      <w:pPr>
        <w:pStyle w:val="Textkrper"/>
        <w:spacing w:line="276" w:lineRule="auto"/>
        <w:rPr>
          <w:rFonts w:ascii="Arial" w:hAnsi="Arial" w:cs="Arial"/>
          <w:sz w:val="16"/>
          <w:szCs w:val="16"/>
        </w:rPr>
      </w:pPr>
      <w:r w:rsidRPr="00C943DD">
        <w:rPr>
          <w:rFonts w:ascii="Arial" w:hAnsi="Arial" w:cs="Arial"/>
          <w:sz w:val="16"/>
          <w:szCs w:val="16"/>
        </w:rPr>
        <w:t>Phone: +49 2353 708-800</w:t>
      </w:r>
    </w:p>
    <w:p w:rsidR="001F7461" w:rsidRPr="00BF6748" w:rsidRDefault="001F7461" w:rsidP="001F7461">
      <w:pPr>
        <w:pStyle w:val="Textkrper"/>
        <w:spacing w:line="276" w:lineRule="auto"/>
        <w:rPr>
          <w:rFonts w:ascii="Arial" w:hAnsi="Arial" w:cs="Arial"/>
          <w:sz w:val="16"/>
          <w:szCs w:val="16"/>
          <w:lang w:val="fr-FR"/>
        </w:rPr>
      </w:pPr>
      <w:r w:rsidRPr="00BF6748">
        <w:rPr>
          <w:rFonts w:ascii="Arial" w:hAnsi="Arial" w:cs="Arial"/>
          <w:sz w:val="16"/>
          <w:szCs w:val="16"/>
          <w:lang w:val="fr-FR"/>
        </w:rPr>
        <w:t>Fax: +49 2353 708-8410</w:t>
      </w:r>
    </w:p>
    <w:p w:rsidR="001F7461" w:rsidRPr="001F7461" w:rsidRDefault="001F7461" w:rsidP="001F7461">
      <w:pPr>
        <w:pStyle w:val="Textkrper"/>
        <w:spacing w:line="276" w:lineRule="auto"/>
        <w:rPr>
          <w:rFonts w:ascii="Arial" w:hAnsi="Arial" w:cs="Arial"/>
          <w:sz w:val="16"/>
          <w:szCs w:val="16"/>
          <w:lang w:val="fr-FR"/>
        </w:rPr>
      </w:pPr>
      <w:r w:rsidRPr="001F7461">
        <w:rPr>
          <w:rFonts w:ascii="Arial" w:hAnsi="Arial" w:cs="Arial"/>
          <w:sz w:val="16"/>
          <w:szCs w:val="16"/>
          <w:lang w:val="fr-FR"/>
        </w:rPr>
        <w:t>Internet: www.escha.net</w:t>
      </w:r>
    </w:p>
    <w:p w:rsidR="001F7461" w:rsidRDefault="001F7461" w:rsidP="001F7461">
      <w:pPr>
        <w:pStyle w:val="Textkrper"/>
        <w:spacing w:line="276" w:lineRule="auto"/>
        <w:rPr>
          <w:rFonts w:ascii="Arial" w:hAnsi="Arial" w:cs="Arial"/>
          <w:sz w:val="16"/>
          <w:szCs w:val="16"/>
          <w:lang w:val="fr-FR"/>
        </w:rPr>
      </w:pPr>
      <w:r w:rsidRPr="001F7461">
        <w:rPr>
          <w:rFonts w:ascii="Arial" w:hAnsi="Arial" w:cs="Arial"/>
          <w:sz w:val="16"/>
          <w:szCs w:val="16"/>
          <w:lang w:val="fr-FR"/>
        </w:rPr>
        <w:t>Email: info@escha.net</w:t>
      </w:r>
    </w:p>
    <w:p w:rsidR="001F7461" w:rsidRPr="001F7461" w:rsidRDefault="001F7461" w:rsidP="001F7461">
      <w:pPr>
        <w:pStyle w:val="Textkrper"/>
        <w:spacing w:line="276" w:lineRule="auto"/>
        <w:rPr>
          <w:rFonts w:ascii="Arial" w:hAnsi="Arial" w:cs="Arial"/>
          <w:sz w:val="22"/>
          <w:szCs w:val="22"/>
          <w:lang w:val="fr-FR"/>
        </w:rPr>
      </w:pPr>
    </w:p>
    <w:p w:rsidR="00AE1A9D" w:rsidRPr="001F7461" w:rsidRDefault="00AE1A9D" w:rsidP="00AE1A9D">
      <w:pPr>
        <w:pStyle w:val="Textkrper"/>
        <w:spacing w:line="360" w:lineRule="auto"/>
        <w:rPr>
          <w:rFonts w:ascii="Arial" w:hAnsi="Arial" w:cs="Arial"/>
          <w:noProof/>
          <w:sz w:val="22"/>
          <w:szCs w:val="22"/>
          <w:lang w:val="fr-FR"/>
        </w:rPr>
      </w:pPr>
      <w:r w:rsidRPr="001F7461">
        <w:rPr>
          <w:rFonts w:ascii="Arial" w:hAnsi="Arial" w:cs="Arial"/>
          <w:noProof/>
          <w:sz w:val="22"/>
          <w:szCs w:val="22"/>
          <w:lang w:val="fr-FR"/>
        </w:rPr>
        <w:t>Media Contact</w:t>
      </w:r>
    </w:p>
    <w:p w:rsidR="00AE1A9D" w:rsidRPr="002B41B4" w:rsidRDefault="00C943DD" w:rsidP="00AE1A9D">
      <w:pPr>
        <w:pStyle w:val="Textkrper"/>
        <w:spacing w:line="276" w:lineRule="auto"/>
        <w:rPr>
          <w:rFonts w:ascii="Arial" w:hAnsi="Arial" w:cs="Arial"/>
          <w:noProof/>
          <w:sz w:val="16"/>
          <w:szCs w:val="16"/>
          <w:lang w:val="en-US"/>
        </w:rPr>
      </w:pPr>
      <w:r>
        <w:rPr>
          <w:rFonts w:ascii="Arial" w:hAnsi="Arial" w:cs="Arial"/>
          <w:noProof/>
          <w:sz w:val="16"/>
          <w:szCs w:val="16"/>
          <w:lang w:val="en-US"/>
        </w:rPr>
        <w:t xml:space="preserve">ESCHA </w:t>
      </w:r>
      <w:r w:rsidR="00AE1A9D" w:rsidRPr="002B41B4">
        <w:rPr>
          <w:rFonts w:ascii="Arial" w:hAnsi="Arial" w:cs="Arial"/>
          <w:noProof/>
          <w:sz w:val="16"/>
          <w:szCs w:val="16"/>
          <w:lang w:val="en-US"/>
        </w:rPr>
        <w:t>GmbH</w:t>
      </w:r>
      <w:r>
        <w:rPr>
          <w:rFonts w:ascii="Arial" w:hAnsi="Arial" w:cs="Arial"/>
          <w:noProof/>
          <w:sz w:val="16"/>
          <w:szCs w:val="16"/>
          <w:lang w:val="en-US"/>
        </w:rPr>
        <w:t xml:space="preserve"> &amp; Co. KG</w:t>
      </w:r>
    </w:p>
    <w:p w:rsidR="00DF2061" w:rsidRPr="007A259A" w:rsidRDefault="00DF2061" w:rsidP="00DF2061">
      <w:pPr>
        <w:pStyle w:val="Textkrper"/>
        <w:spacing w:line="276" w:lineRule="auto"/>
        <w:rPr>
          <w:rFonts w:ascii="Arial" w:hAnsi="Arial" w:cs="Arial"/>
          <w:sz w:val="16"/>
          <w:szCs w:val="16"/>
          <w:lang w:val="en-US"/>
        </w:rPr>
      </w:pPr>
      <w:r w:rsidRPr="007A259A">
        <w:rPr>
          <w:rFonts w:ascii="Arial" w:hAnsi="Arial" w:cs="Arial"/>
          <w:sz w:val="16"/>
          <w:szCs w:val="16"/>
          <w:lang w:val="en-US"/>
        </w:rPr>
        <w:t>Dipl.-Design. Dominique Daniela Bicking</w:t>
      </w:r>
    </w:p>
    <w:p w:rsidR="00DF2061" w:rsidRPr="007A259A" w:rsidRDefault="00DF2061" w:rsidP="00DF2061">
      <w:pPr>
        <w:pStyle w:val="Textkrper"/>
        <w:spacing w:line="276" w:lineRule="auto"/>
        <w:rPr>
          <w:rFonts w:ascii="Arial" w:hAnsi="Arial" w:cs="Arial"/>
          <w:sz w:val="16"/>
          <w:szCs w:val="16"/>
          <w:lang w:val="en-US"/>
        </w:rPr>
      </w:pPr>
      <w:r w:rsidRPr="007A259A">
        <w:rPr>
          <w:rFonts w:ascii="Arial" w:hAnsi="Arial" w:cs="Arial"/>
          <w:sz w:val="16"/>
          <w:szCs w:val="16"/>
          <w:lang w:val="en-US"/>
        </w:rPr>
        <w:t xml:space="preserve">Marketing | </w:t>
      </w:r>
      <w:r>
        <w:rPr>
          <w:rFonts w:ascii="Arial" w:hAnsi="Arial" w:cs="Arial"/>
          <w:sz w:val="16"/>
          <w:szCs w:val="16"/>
          <w:lang w:val="en-US"/>
        </w:rPr>
        <w:t>Communic</w:t>
      </w:r>
      <w:r w:rsidRPr="007A259A">
        <w:rPr>
          <w:rFonts w:ascii="Arial" w:hAnsi="Arial" w:cs="Arial"/>
          <w:sz w:val="16"/>
          <w:szCs w:val="16"/>
          <w:lang w:val="en-US"/>
        </w:rPr>
        <w:t>ation</w:t>
      </w:r>
    </w:p>
    <w:p w:rsidR="00DF2061" w:rsidRPr="00670334" w:rsidRDefault="00DF2061" w:rsidP="00DF2061">
      <w:pPr>
        <w:pStyle w:val="Textkrper"/>
        <w:spacing w:line="276" w:lineRule="auto"/>
        <w:rPr>
          <w:rFonts w:ascii="Arial" w:hAnsi="Arial" w:cs="Arial"/>
          <w:sz w:val="16"/>
          <w:szCs w:val="16"/>
          <w:lang w:val="en-US"/>
        </w:rPr>
      </w:pPr>
      <w:r w:rsidRPr="00670334">
        <w:rPr>
          <w:rFonts w:ascii="Arial" w:hAnsi="Arial" w:cs="Arial"/>
          <w:sz w:val="16"/>
          <w:szCs w:val="16"/>
          <w:lang w:val="en-US"/>
        </w:rPr>
        <w:t>Elberfelder Straße 32 | 58553 Halver | Germany</w:t>
      </w:r>
    </w:p>
    <w:p w:rsidR="00DF2061" w:rsidRPr="00670334" w:rsidRDefault="00DF2061" w:rsidP="00DF2061">
      <w:pPr>
        <w:pStyle w:val="Textkrper"/>
        <w:spacing w:line="276" w:lineRule="auto"/>
        <w:rPr>
          <w:rFonts w:ascii="Arial" w:hAnsi="Arial" w:cs="Arial"/>
          <w:noProof/>
          <w:sz w:val="16"/>
          <w:szCs w:val="16"/>
          <w:lang w:val="en-US"/>
        </w:rPr>
      </w:pPr>
    </w:p>
    <w:p w:rsidR="00DF2061" w:rsidRPr="00670334" w:rsidRDefault="00DF2061" w:rsidP="00DF2061">
      <w:pPr>
        <w:pStyle w:val="Textkrper"/>
        <w:spacing w:line="276" w:lineRule="auto"/>
        <w:rPr>
          <w:rFonts w:ascii="Arial" w:hAnsi="Arial" w:cs="Arial"/>
          <w:noProof/>
          <w:sz w:val="16"/>
          <w:szCs w:val="16"/>
          <w:lang w:val="en-US"/>
        </w:rPr>
      </w:pPr>
      <w:r w:rsidRPr="00670334">
        <w:rPr>
          <w:rFonts w:ascii="Arial" w:hAnsi="Arial" w:cs="Arial"/>
          <w:noProof/>
          <w:sz w:val="16"/>
          <w:szCs w:val="16"/>
          <w:lang w:val="en-US"/>
        </w:rPr>
        <w:t>Phone: +49 2353 708-8156</w:t>
      </w:r>
    </w:p>
    <w:p w:rsidR="00DF2061" w:rsidRPr="001F7461" w:rsidRDefault="00DF2061" w:rsidP="00DF2061">
      <w:pPr>
        <w:pStyle w:val="Textkrper"/>
        <w:spacing w:line="276" w:lineRule="auto"/>
        <w:rPr>
          <w:rFonts w:ascii="Arial" w:hAnsi="Arial" w:cs="Arial"/>
          <w:noProof/>
          <w:sz w:val="16"/>
          <w:szCs w:val="16"/>
          <w:lang w:val="fr-FR"/>
        </w:rPr>
      </w:pPr>
      <w:r>
        <w:rPr>
          <w:rFonts w:ascii="Arial" w:hAnsi="Arial" w:cs="Arial"/>
          <w:noProof/>
          <w:sz w:val="16"/>
          <w:szCs w:val="16"/>
          <w:lang w:val="fr-FR"/>
        </w:rPr>
        <w:t>Email: d</w:t>
      </w:r>
      <w:r w:rsidRPr="001F7461">
        <w:rPr>
          <w:rFonts w:ascii="Arial" w:hAnsi="Arial" w:cs="Arial"/>
          <w:noProof/>
          <w:sz w:val="16"/>
          <w:szCs w:val="16"/>
          <w:lang w:val="fr-FR"/>
        </w:rPr>
        <w:t>.</w:t>
      </w:r>
      <w:r>
        <w:rPr>
          <w:rFonts w:ascii="Arial" w:hAnsi="Arial" w:cs="Arial"/>
          <w:noProof/>
          <w:sz w:val="16"/>
          <w:szCs w:val="16"/>
          <w:lang w:val="fr-FR"/>
        </w:rPr>
        <w:t>bicking</w:t>
      </w:r>
      <w:r w:rsidRPr="001F7461">
        <w:rPr>
          <w:rFonts w:ascii="Arial" w:hAnsi="Arial" w:cs="Arial"/>
          <w:noProof/>
          <w:sz w:val="16"/>
          <w:szCs w:val="16"/>
          <w:lang w:val="fr-FR"/>
        </w:rPr>
        <w:t>@escha.net</w:t>
      </w:r>
    </w:p>
    <w:p w:rsidR="00DF2061" w:rsidRPr="001F7461" w:rsidRDefault="00DF2061" w:rsidP="00DF2061">
      <w:pPr>
        <w:pStyle w:val="Textkrper"/>
        <w:spacing w:line="360" w:lineRule="auto"/>
        <w:rPr>
          <w:rFonts w:ascii="Arial" w:hAnsi="Arial" w:cs="Arial"/>
          <w:sz w:val="22"/>
          <w:szCs w:val="22"/>
          <w:lang w:val="fr-FR"/>
        </w:rPr>
      </w:pPr>
    </w:p>
    <w:p w:rsidR="00AE1A9D" w:rsidRPr="00BF6748" w:rsidRDefault="00AE1A9D" w:rsidP="00DB1647">
      <w:pPr>
        <w:pStyle w:val="Textkrper"/>
        <w:spacing w:line="288" w:lineRule="auto"/>
        <w:rPr>
          <w:sz w:val="16"/>
          <w:szCs w:val="16"/>
          <w:lang w:val="fr-FR"/>
        </w:rPr>
      </w:pPr>
    </w:p>
    <w:sectPr w:rsidR="00AE1A9D" w:rsidRPr="00BF6748" w:rsidSect="00E4461F">
      <w:headerReference w:type="default" r:id="rId8"/>
      <w:footerReference w:type="default" r:id="rId9"/>
      <w:pgSz w:w="11906" w:h="16838" w:code="9"/>
      <w:pgMar w:top="1985" w:right="1985" w:bottom="1418" w:left="1418"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356F" w:rsidRDefault="001C356F">
      <w:r>
        <w:separator/>
      </w:r>
    </w:p>
  </w:endnote>
  <w:endnote w:type="continuationSeparator" w:id="0">
    <w:p w:rsidR="001C356F" w:rsidRDefault="001C35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Frutiger 45 Light">
    <w:panose1 w:val="020B0500000000000000"/>
    <w:charset w:val="00"/>
    <w:family w:val="swiss"/>
    <w:pitch w:val="variable"/>
    <w:sig w:usb0="00000003" w:usb1="00000000" w:usb2="00000000" w:usb3="00000000" w:csb0="00000001" w:csb1="00000000"/>
  </w:font>
  <w:font w:name="Tunga">
    <w:panose1 w:val="00000400000000000000"/>
    <w:charset w:val="01"/>
    <w:family w:val="roman"/>
    <w:notTrueType/>
    <w:pitch w:val="variable"/>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Imprint MT Shadow">
    <w:panose1 w:val="04020605060303030202"/>
    <w:charset w:val="00"/>
    <w:family w:val="decorative"/>
    <w:pitch w:val="variable"/>
    <w:sig w:usb0="00000003" w:usb1="00000000" w:usb2="00000000" w:usb3="00000000" w:csb0="00000001" w:csb1="00000000"/>
  </w:font>
  <w:font w:name="Frutiger 55 Roman">
    <w:panose1 w:val="020005030400000200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1BE2" w:rsidRPr="00782CF5" w:rsidRDefault="00DE1BE2" w:rsidP="0027055C">
    <w:pPr>
      <w:tabs>
        <w:tab w:val="left" w:pos="567"/>
        <w:tab w:val="left" w:pos="5670"/>
      </w:tabs>
      <w:spacing w:line="264" w:lineRule="auto"/>
      <w:rPr>
        <w:rFonts w:ascii="Arial" w:hAnsi="Arial" w:cs="Arial"/>
        <w:sz w:val="16"/>
        <w:szCs w:val="16"/>
      </w:rPr>
    </w:pPr>
  </w:p>
  <w:p w:rsidR="00DE1BE2" w:rsidRPr="00782CF5" w:rsidRDefault="00C943DD" w:rsidP="00CD0E12">
    <w:pPr>
      <w:tabs>
        <w:tab w:val="left" w:pos="567"/>
        <w:tab w:val="right" w:pos="9072"/>
      </w:tabs>
      <w:spacing w:line="264" w:lineRule="auto"/>
      <w:rPr>
        <w:rFonts w:ascii="Arial" w:hAnsi="Arial" w:cs="Arial"/>
        <w:sz w:val="16"/>
        <w:szCs w:val="16"/>
      </w:rPr>
    </w:pPr>
    <w:r>
      <w:rPr>
        <w:rFonts w:ascii="Arial" w:hAnsi="Arial" w:cs="Arial"/>
        <w:sz w:val="16"/>
        <w:szCs w:val="16"/>
      </w:rPr>
      <w:t xml:space="preserve">ESCHA </w:t>
    </w:r>
    <w:r w:rsidR="00DE1BE2" w:rsidRPr="00782CF5">
      <w:rPr>
        <w:rFonts w:ascii="Arial" w:hAnsi="Arial" w:cs="Arial"/>
        <w:sz w:val="16"/>
        <w:szCs w:val="16"/>
      </w:rPr>
      <w:t>GmbH</w:t>
    </w:r>
    <w:r>
      <w:rPr>
        <w:rFonts w:ascii="Arial" w:hAnsi="Arial" w:cs="Arial"/>
        <w:sz w:val="16"/>
        <w:szCs w:val="16"/>
      </w:rPr>
      <w:t xml:space="preserve"> &amp; Co. KG</w:t>
    </w:r>
    <w:r w:rsidR="00DE1BE2" w:rsidRPr="00782CF5">
      <w:rPr>
        <w:rFonts w:ascii="Arial" w:hAnsi="Arial" w:cs="Arial"/>
        <w:sz w:val="16"/>
        <w:szCs w:val="16"/>
      </w:rPr>
      <w:t xml:space="preserve"> | Elberfelder Str. 32 | 58553 Halver</w:t>
    </w:r>
    <w:r w:rsidR="00994C2B">
      <w:rPr>
        <w:rFonts w:ascii="Arial" w:hAnsi="Arial" w:cs="Arial"/>
        <w:sz w:val="16"/>
        <w:szCs w:val="16"/>
      </w:rPr>
      <w:t>/Germany</w:t>
    </w:r>
    <w:r w:rsidR="00DE1BE2" w:rsidRPr="00782CF5">
      <w:rPr>
        <w:rFonts w:ascii="Arial" w:hAnsi="Arial" w:cs="Arial"/>
        <w:sz w:val="16"/>
        <w:szCs w:val="16"/>
      </w:rPr>
      <w:tab/>
      <w:t>ESCHA_PI</w:t>
    </w:r>
    <w:r w:rsidR="0020766A">
      <w:rPr>
        <w:rFonts w:ascii="Arial" w:hAnsi="Arial" w:cs="Arial"/>
        <w:sz w:val="16"/>
        <w:szCs w:val="16"/>
      </w:rPr>
      <w:t>0423</w:t>
    </w:r>
    <w:r w:rsidR="0028038C">
      <w:rPr>
        <w:rFonts w:ascii="Arial" w:hAnsi="Arial" w:cs="Arial"/>
        <w:sz w:val="16"/>
        <w:szCs w:val="16"/>
      </w:rPr>
      <w:t>_</w:t>
    </w:r>
    <w:r w:rsidR="00DE1BE2" w:rsidRPr="00782CF5">
      <w:rPr>
        <w:rFonts w:ascii="Arial" w:hAnsi="Arial" w:cs="Arial"/>
        <w:sz w:val="16"/>
        <w:szCs w:val="16"/>
      </w:rPr>
      <w:t>e</w:t>
    </w:r>
    <w:r w:rsidR="0028038C">
      <w:rPr>
        <w:rFonts w:ascii="Arial" w:hAnsi="Arial" w:cs="Arial"/>
        <w:sz w:val="16"/>
        <w:szCs w:val="16"/>
      </w:rPr>
      <w:t xml:space="preserve">n </w:t>
    </w:r>
    <w:r w:rsidR="00DE1BE2" w:rsidRPr="00782CF5">
      <w:rPr>
        <w:rFonts w:ascii="Arial" w:hAnsi="Arial" w:cs="Arial"/>
        <w:sz w:val="16"/>
        <w:szCs w:val="16"/>
      </w:rPr>
      <w:t>|</w:t>
    </w:r>
    <w:r w:rsidR="0028038C">
      <w:rPr>
        <w:rFonts w:ascii="Arial" w:hAnsi="Arial" w:cs="Arial"/>
        <w:sz w:val="16"/>
        <w:szCs w:val="16"/>
      </w:rPr>
      <w:t xml:space="preserve"> Page</w:t>
    </w:r>
    <w:r w:rsidR="00DE1BE2" w:rsidRPr="00782CF5">
      <w:rPr>
        <w:rFonts w:ascii="Arial" w:hAnsi="Arial" w:cs="Arial"/>
        <w:sz w:val="16"/>
        <w:szCs w:val="16"/>
      </w:rPr>
      <w:t xml:space="preserve"> </w:t>
    </w:r>
    <w:r w:rsidR="00DE1BE2" w:rsidRPr="00C9051C">
      <w:rPr>
        <w:rStyle w:val="Seitenzahl"/>
        <w:rFonts w:ascii="Arial" w:hAnsi="Arial" w:cs="Arial"/>
        <w:spacing w:val="24"/>
        <w:sz w:val="16"/>
        <w:szCs w:val="16"/>
      </w:rPr>
      <w:fldChar w:fldCharType="begin"/>
    </w:r>
    <w:r w:rsidR="00DE1BE2" w:rsidRPr="00C9051C">
      <w:rPr>
        <w:rStyle w:val="Seitenzahl"/>
        <w:rFonts w:ascii="Arial" w:hAnsi="Arial" w:cs="Arial"/>
        <w:spacing w:val="24"/>
        <w:sz w:val="16"/>
        <w:szCs w:val="16"/>
      </w:rPr>
      <w:instrText xml:space="preserve"> PAGE </w:instrText>
    </w:r>
    <w:r w:rsidR="00DE1BE2" w:rsidRPr="00C9051C">
      <w:rPr>
        <w:rStyle w:val="Seitenzahl"/>
        <w:rFonts w:ascii="Arial" w:hAnsi="Arial" w:cs="Arial"/>
        <w:spacing w:val="24"/>
        <w:sz w:val="16"/>
        <w:szCs w:val="16"/>
      </w:rPr>
      <w:fldChar w:fldCharType="separate"/>
    </w:r>
    <w:r w:rsidR="008B7E83">
      <w:rPr>
        <w:rStyle w:val="Seitenzahl"/>
        <w:rFonts w:ascii="Arial" w:hAnsi="Arial" w:cs="Arial"/>
        <w:noProof/>
        <w:spacing w:val="24"/>
        <w:sz w:val="16"/>
        <w:szCs w:val="16"/>
      </w:rPr>
      <w:t>2</w:t>
    </w:r>
    <w:r w:rsidR="00DE1BE2" w:rsidRPr="00C9051C">
      <w:rPr>
        <w:rStyle w:val="Seitenzahl"/>
        <w:rFonts w:ascii="Arial" w:hAnsi="Arial" w:cs="Arial"/>
        <w:spacing w:val="24"/>
        <w:sz w:val="16"/>
        <w:szCs w:val="16"/>
      </w:rPr>
      <w:fldChar w:fldCharType="end"/>
    </w:r>
    <w:r w:rsidR="00E4461F" w:rsidRPr="00C9051C">
      <w:rPr>
        <w:rStyle w:val="Seitenzahl"/>
        <w:rFonts w:ascii="Arial" w:hAnsi="Arial" w:cs="Arial"/>
        <w:spacing w:val="24"/>
        <w:sz w:val="16"/>
        <w:szCs w:val="16"/>
      </w:rPr>
      <w:t>|</w:t>
    </w:r>
    <w:r w:rsidR="00DE1BE2" w:rsidRPr="00C9051C">
      <w:rPr>
        <w:rStyle w:val="Seitenzahl"/>
        <w:rFonts w:ascii="Arial" w:hAnsi="Arial" w:cs="Arial"/>
        <w:spacing w:val="24"/>
        <w:sz w:val="16"/>
        <w:szCs w:val="16"/>
      </w:rPr>
      <w:fldChar w:fldCharType="begin"/>
    </w:r>
    <w:r w:rsidR="00DE1BE2" w:rsidRPr="00C9051C">
      <w:rPr>
        <w:rStyle w:val="Seitenzahl"/>
        <w:rFonts w:ascii="Arial" w:hAnsi="Arial" w:cs="Arial"/>
        <w:spacing w:val="24"/>
        <w:sz w:val="16"/>
        <w:szCs w:val="16"/>
      </w:rPr>
      <w:instrText xml:space="preserve"> NUMPAGES </w:instrText>
    </w:r>
    <w:r w:rsidR="00DE1BE2" w:rsidRPr="00C9051C">
      <w:rPr>
        <w:rStyle w:val="Seitenzahl"/>
        <w:rFonts w:ascii="Arial" w:hAnsi="Arial" w:cs="Arial"/>
        <w:spacing w:val="24"/>
        <w:sz w:val="16"/>
        <w:szCs w:val="16"/>
      </w:rPr>
      <w:fldChar w:fldCharType="separate"/>
    </w:r>
    <w:r w:rsidR="008B7E83">
      <w:rPr>
        <w:rStyle w:val="Seitenzahl"/>
        <w:rFonts w:ascii="Arial" w:hAnsi="Arial" w:cs="Arial"/>
        <w:noProof/>
        <w:spacing w:val="24"/>
        <w:sz w:val="16"/>
        <w:szCs w:val="16"/>
      </w:rPr>
      <w:t>3</w:t>
    </w:r>
    <w:r w:rsidR="00DE1BE2" w:rsidRPr="00C9051C">
      <w:rPr>
        <w:rStyle w:val="Seitenzahl"/>
        <w:rFonts w:ascii="Arial" w:hAnsi="Arial" w:cs="Arial"/>
        <w:spacing w:val="24"/>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356F" w:rsidRDefault="001C356F">
      <w:r>
        <w:separator/>
      </w:r>
    </w:p>
  </w:footnote>
  <w:footnote w:type="continuationSeparator" w:id="0">
    <w:p w:rsidR="001C356F" w:rsidRDefault="001C35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7A71" w:rsidRPr="00E640E3" w:rsidRDefault="00CF7A71" w:rsidP="00F106FC">
    <w:pPr>
      <w:pStyle w:val="Kopfzeile"/>
      <w:rPr>
        <w:rFonts w:ascii="Frutiger 55 Roman" w:hAnsi="Frutiger 55 Roman"/>
        <w:sz w:val="28"/>
        <w:szCs w:val="28"/>
      </w:rPr>
    </w:pPr>
    <w:r>
      <w:rPr>
        <w:noProof/>
      </w:rPr>
      <w:drawing>
        <wp:anchor distT="0" distB="0" distL="114300" distR="114300" simplePos="0" relativeHeight="251659264" behindDoc="0" locked="1" layoutInCell="1" allowOverlap="1">
          <wp:simplePos x="0" y="0"/>
          <wp:positionH relativeFrom="margin">
            <wp:posOffset>3780790</wp:posOffset>
          </wp:positionH>
          <wp:positionV relativeFrom="page">
            <wp:posOffset>331470</wp:posOffset>
          </wp:positionV>
          <wp:extent cx="2520000" cy="25560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0000" cy="255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E1BE2" w:rsidRPr="00C9051C" w:rsidRDefault="00DE1BE2" w:rsidP="00CD0E12">
    <w:pPr>
      <w:pStyle w:val="Kopfzeile"/>
      <w:tabs>
        <w:tab w:val="left" w:pos="426"/>
      </w:tab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B447BD"/>
    <w:multiLevelType w:val="hybridMultilevel"/>
    <w:tmpl w:val="AAD087C8"/>
    <w:lvl w:ilvl="0" w:tplc="B1907124">
      <w:numFmt w:val="bullet"/>
      <w:lvlText w:val="-"/>
      <w:lvlJc w:val="left"/>
      <w:pPr>
        <w:tabs>
          <w:tab w:val="num" w:pos="284"/>
        </w:tabs>
        <w:ind w:left="284" w:hanging="284"/>
      </w:pPr>
      <w:rPr>
        <w:rFonts w:ascii="Frutiger 45 Light" w:eastAsia="Tunga" w:hAnsi="Frutiger 45 Light" w:cs="Tunga"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B971FC7"/>
    <w:multiLevelType w:val="singleLevel"/>
    <w:tmpl w:val="B6A45B7A"/>
    <w:lvl w:ilvl="0">
      <w:start w:val="1"/>
      <w:numFmt w:val="decimal"/>
      <w:lvlText w:val="%1"/>
      <w:lvlJc w:val="left"/>
      <w:pPr>
        <w:tabs>
          <w:tab w:val="num" w:pos="360"/>
        </w:tabs>
        <w:ind w:left="360" w:hanging="360"/>
      </w:pPr>
      <w:rPr>
        <w:rFonts w:hint="default"/>
      </w:rPr>
    </w:lvl>
  </w:abstractNum>
  <w:abstractNum w:abstractNumId="2" w15:restartNumberingAfterBreak="0">
    <w:nsid w:val="4DB56E69"/>
    <w:multiLevelType w:val="hybridMultilevel"/>
    <w:tmpl w:val="273A5260"/>
    <w:lvl w:ilvl="0" w:tplc="52700BB4">
      <w:numFmt w:val="bullet"/>
      <w:lvlText w:val="■"/>
      <w:lvlJc w:val="left"/>
      <w:pPr>
        <w:tabs>
          <w:tab w:val="num" w:pos="284"/>
        </w:tabs>
        <w:ind w:left="284" w:hanging="284"/>
      </w:pPr>
      <w:rPr>
        <w:rFonts w:ascii="Arial" w:eastAsia="Imprint MT Shadow" w:hAnsi="Arial" w:hint="default"/>
        <w:color w:val="99ADD1"/>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E9358FF"/>
    <w:multiLevelType w:val="singleLevel"/>
    <w:tmpl w:val="E25EF376"/>
    <w:lvl w:ilvl="0">
      <w:start w:val="1"/>
      <w:numFmt w:val="decimal"/>
      <w:lvlText w:val="%1"/>
      <w:lvlJc w:val="left"/>
      <w:pPr>
        <w:tabs>
          <w:tab w:val="num" w:pos="360"/>
        </w:tabs>
        <w:ind w:left="360" w:hanging="360"/>
      </w:pPr>
      <w:rPr>
        <w:rFonts w:hint="default"/>
      </w:rPr>
    </w:lvl>
  </w:abstractNum>
  <w:abstractNum w:abstractNumId="4" w15:restartNumberingAfterBreak="0">
    <w:nsid w:val="755472BF"/>
    <w:multiLevelType w:val="multilevel"/>
    <w:tmpl w:val="AAD087C8"/>
    <w:lvl w:ilvl="0">
      <w:numFmt w:val="bullet"/>
      <w:lvlText w:val="-"/>
      <w:lvlJc w:val="left"/>
      <w:pPr>
        <w:tabs>
          <w:tab w:val="num" w:pos="284"/>
        </w:tabs>
        <w:ind w:left="284" w:hanging="284"/>
      </w:pPr>
      <w:rPr>
        <w:rFonts w:ascii="Frutiger 45 Light" w:eastAsia="Tunga" w:hAnsi="Frutiger 45 Light" w:cs="Tunga"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BB63F0F"/>
    <w:multiLevelType w:val="singleLevel"/>
    <w:tmpl w:val="0407000F"/>
    <w:lvl w:ilvl="0">
      <w:start w:val="1"/>
      <w:numFmt w:val="decimal"/>
      <w:lvlText w:val="%1."/>
      <w:lvlJc w:val="left"/>
      <w:pPr>
        <w:tabs>
          <w:tab w:val="num" w:pos="360"/>
        </w:tabs>
        <w:ind w:left="360" w:hanging="360"/>
      </w:pPr>
      <w:rPr>
        <w:rFonts w:hint="default"/>
      </w:rPr>
    </w:lvl>
  </w:abstractNum>
  <w:num w:numId="1">
    <w:abstractNumId w:val="5"/>
  </w:num>
  <w:num w:numId="2">
    <w:abstractNumId w:val="3"/>
  </w:num>
  <w:num w:numId="3">
    <w:abstractNumId w:val="1"/>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4097">
      <o:colormru v:ext="edit" colors="#ebeef1"/>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116"/>
    <w:rsid w:val="000119F2"/>
    <w:rsid w:val="00024599"/>
    <w:rsid w:val="00062D22"/>
    <w:rsid w:val="0007521A"/>
    <w:rsid w:val="000C43F1"/>
    <w:rsid w:val="000D02D7"/>
    <w:rsid w:val="000E7B69"/>
    <w:rsid w:val="000F2D04"/>
    <w:rsid w:val="00142B92"/>
    <w:rsid w:val="0017031C"/>
    <w:rsid w:val="00177158"/>
    <w:rsid w:val="001942E7"/>
    <w:rsid w:val="001B5D99"/>
    <w:rsid w:val="001B684C"/>
    <w:rsid w:val="001C356F"/>
    <w:rsid w:val="001D3A8D"/>
    <w:rsid w:val="001D4A81"/>
    <w:rsid w:val="001D729B"/>
    <w:rsid w:val="001E2F1B"/>
    <w:rsid w:val="001E72E8"/>
    <w:rsid w:val="001F11C4"/>
    <w:rsid w:val="001F7461"/>
    <w:rsid w:val="001F7E7F"/>
    <w:rsid w:val="002071CA"/>
    <w:rsid w:val="0020766A"/>
    <w:rsid w:val="00221BEC"/>
    <w:rsid w:val="00247944"/>
    <w:rsid w:val="00253B0F"/>
    <w:rsid w:val="0027055C"/>
    <w:rsid w:val="0027289F"/>
    <w:rsid w:val="0028038C"/>
    <w:rsid w:val="00283B48"/>
    <w:rsid w:val="002862A4"/>
    <w:rsid w:val="002876B7"/>
    <w:rsid w:val="002A4027"/>
    <w:rsid w:val="002B41B4"/>
    <w:rsid w:val="002D24CD"/>
    <w:rsid w:val="002F0E27"/>
    <w:rsid w:val="00303929"/>
    <w:rsid w:val="00305680"/>
    <w:rsid w:val="00333DBB"/>
    <w:rsid w:val="00336554"/>
    <w:rsid w:val="003416D9"/>
    <w:rsid w:val="00356388"/>
    <w:rsid w:val="00383FB0"/>
    <w:rsid w:val="00395B79"/>
    <w:rsid w:val="003E6E99"/>
    <w:rsid w:val="004067D6"/>
    <w:rsid w:val="004165A8"/>
    <w:rsid w:val="00426A0B"/>
    <w:rsid w:val="004363FC"/>
    <w:rsid w:val="00444D71"/>
    <w:rsid w:val="00484208"/>
    <w:rsid w:val="00484FC7"/>
    <w:rsid w:val="0049229F"/>
    <w:rsid w:val="004948E3"/>
    <w:rsid w:val="004B042C"/>
    <w:rsid w:val="004B3C8E"/>
    <w:rsid w:val="004E40E1"/>
    <w:rsid w:val="004E6372"/>
    <w:rsid w:val="004E780B"/>
    <w:rsid w:val="00514DF3"/>
    <w:rsid w:val="00530A9A"/>
    <w:rsid w:val="00540E4C"/>
    <w:rsid w:val="00542664"/>
    <w:rsid w:val="0056548E"/>
    <w:rsid w:val="00573715"/>
    <w:rsid w:val="00582A77"/>
    <w:rsid w:val="005D1663"/>
    <w:rsid w:val="005E4346"/>
    <w:rsid w:val="0060269F"/>
    <w:rsid w:val="00602AA8"/>
    <w:rsid w:val="006627F7"/>
    <w:rsid w:val="006748FA"/>
    <w:rsid w:val="00683888"/>
    <w:rsid w:val="006B2A9A"/>
    <w:rsid w:val="006C328A"/>
    <w:rsid w:val="00704041"/>
    <w:rsid w:val="00720191"/>
    <w:rsid w:val="00720342"/>
    <w:rsid w:val="00721713"/>
    <w:rsid w:val="00734C75"/>
    <w:rsid w:val="00745D4D"/>
    <w:rsid w:val="00751C91"/>
    <w:rsid w:val="007544A3"/>
    <w:rsid w:val="0075631C"/>
    <w:rsid w:val="007624AD"/>
    <w:rsid w:val="007641AF"/>
    <w:rsid w:val="00782CF5"/>
    <w:rsid w:val="007A5A7A"/>
    <w:rsid w:val="007B2B65"/>
    <w:rsid w:val="007E626A"/>
    <w:rsid w:val="0080580A"/>
    <w:rsid w:val="0080700B"/>
    <w:rsid w:val="0081570B"/>
    <w:rsid w:val="00852F57"/>
    <w:rsid w:val="00856D81"/>
    <w:rsid w:val="008660CB"/>
    <w:rsid w:val="008826DB"/>
    <w:rsid w:val="008A70A3"/>
    <w:rsid w:val="008B7E83"/>
    <w:rsid w:val="008D1116"/>
    <w:rsid w:val="008F5521"/>
    <w:rsid w:val="0090700D"/>
    <w:rsid w:val="00992A13"/>
    <w:rsid w:val="00994C2B"/>
    <w:rsid w:val="009A19B5"/>
    <w:rsid w:val="009C1759"/>
    <w:rsid w:val="009C25C1"/>
    <w:rsid w:val="009D4606"/>
    <w:rsid w:val="009E6511"/>
    <w:rsid w:val="009F5C98"/>
    <w:rsid w:val="00A15576"/>
    <w:rsid w:val="00A55481"/>
    <w:rsid w:val="00A64E8C"/>
    <w:rsid w:val="00A84815"/>
    <w:rsid w:val="00A96069"/>
    <w:rsid w:val="00AB6B10"/>
    <w:rsid w:val="00AE1A9D"/>
    <w:rsid w:val="00AE5797"/>
    <w:rsid w:val="00AF4518"/>
    <w:rsid w:val="00B10292"/>
    <w:rsid w:val="00B53596"/>
    <w:rsid w:val="00B56F61"/>
    <w:rsid w:val="00B85926"/>
    <w:rsid w:val="00B93928"/>
    <w:rsid w:val="00B95C56"/>
    <w:rsid w:val="00BA47B6"/>
    <w:rsid w:val="00BB526F"/>
    <w:rsid w:val="00BB5772"/>
    <w:rsid w:val="00BD0F94"/>
    <w:rsid w:val="00BD7B39"/>
    <w:rsid w:val="00BF4150"/>
    <w:rsid w:val="00BF6748"/>
    <w:rsid w:val="00C022D0"/>
    <w:rsid w:val="00C13CE0"/>
    <w:rsid w:val="00C259B6"/>
    <w:rsid w:val="00C44EC9"/>
    <w:rsid w:val="00C46647"/>
    <w:rsid w:val="00C9051C"/>
    <w:rsid w:val="00C943DD"/>
    <w:rsid w:val="00CA18EC"/>
    <w:rsid w:val="00CA6FE3"/>
    <w:rsid w:val="00CC23DD"/>
    <w:rsid w:val="00CD0E12"/>
    <w:rsid w:val="00CD0E22"/>
    <w:rsid w:val="00CE6190"/>
    <w:rsid w:val="00CF7A71"/>
    <w:rsid w:val="00D20D52"/>
    <w:rsid w:val="00D43ACB"/>
    <w:rsid w:val="00D6030F"/>
    <w:rsid w:val="00D708AD"/>
    <w:rsid w:val="00D834FA"/>
    <w:rsid w:val="00DA306D"/>
    <w:rsid w:val="00DB1647"/>
    <w:rsid w:val="00DC2A85"/>
    <w:rsid w:val="00DC5BD7"/>
    <w:rsid w:val="00DE1BE2"/>
    <w:rsid w:val="00DF2061"/>
    <w:rsid w:val="00E360CE"/>
    <w:rsid w:val="00E4208E"/>
    <w:rsid w:val="00E4461F"/>
    <w:rsid w:val="00E71CC9"/>
    <w:rsid w:val="00E95593"/>
    <w:rsid w:val="00EA00B4"/>
    <w:rsid w:val="00EA7F66"/>
    <w:rsid w:val="00EB2864"/>
    <w:rsid w:val="00EB2DDC"/>
    <w:rsid w:val="00EB2E66"/>
    <w:rsid w:val="00EC6CD4"/>
    <w:rsid w:val="00ED173A"/>
    <w:rsid w:val="00ED1B66"/>
    <w:rsid w:val="00EE1FBD"/>
    <w:rsid w:val="00EF3E30"/>
    <w:rsid w:val="00EF75EA"/>
    <w:rsid w:val="00F10DCB"/>
    <w:rsid w:val="00F12201"/>
    <w:rsid w:val="00F31E71"/>
    <w:rsid w:val="00F44F04"/>
    <w:rsid w:val="00F70858"/>
    <w:rsid w:val="00F779BB"/>
    <w:rsid w:val="00F81E4E"/>
    <w:rsid w:val="00F84BC1"/>
    <w:rsid w:val="00FA4A9A"/>
    <w:rsid w:val="00FB24C0"/>
    <w:rsid w:val="00FC0FA0"/>
    <w:rsid w:val="00FC4EB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ebeef1"/>
    </o:shapedefaults>
    <o:shapelayout v:ext="edit">
      <o:idmap v:ext="edit" data="1"/>
    </o:shapelayout>
  </w:shapeDefaults>
  <w:decimalSymbol w:val=","/>
  <w:listSeparator w:val=";"/>
  <w14:docId w14:val="35DFDEFF"/>
  <w15:docId w15:val="{E2399B56-18CC-4D32-B7F5-8DEB9175B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8038C"/>
    <w:rPr>
      <w:rFonts w:ascii="Frutiger 45 Light" w:hAnsi="Frutiger 45 Light"/>
    </w:rPr>
  </w:style>
  <w:style w:type="paragraph" w:styleId="berschrift1">
    <w:name w:val="heading 1"/>
    <w:basedOn w:val="Standard"/>
    <w:next w:val="Standard"/>
    <w:qFormat/>
    <w:pPr>
      <w:keepNext/>
      <w:outlineLvl w:val="0"/>
    </w:pPr>
    <w:rPr>
      <w:sz w:val="28"/>
    </w:rPr>
  </w:style>
  <w:style w:type="paragraph" w:styleId="berschrift2">
    <w:name w:val="heading 2"/>
    <w:basedOn w:val="Standard"/>
    <w:next w:val="Standard"/>
    <w:qFormat/>
    <w:pPr>
      <w:keepNext/>
      <w:outlineLvl w:val="1"/>
    </w:pPr>
    <w:rPr>
      <w:sz w:val="26"/>
    </w:rPr>
  </w:style>
  <w:style w:type="paragraph" w:styleId="berschrift3">
    <w:name w:val="heading 3"/>
    <w:basedOn w:val="Standard"/>
    <w:next w:val="Standard"/>
    <w:qFormat/>
    <w:pPr>
      <w:keepNext/>
      <w:outlineLvl w:val="2"/>
    </w:pPr>
  </w:style>
  <w:style w:type="paragraph" w:styleId="berschrift4">
    <w:name w:val="heading 4"/>
    <w:basedOn w:val="Standard"/>
    <w:next w:val="Standard"/>
    <w:qFormat/>
    <w:pPr>
      <w:keepNext/>
      <w:jc w:val="center"/>
      <w:outlineLvl w:val="3"/>
    </w:pPr>
    <w:rPr>
      <w:rFonts w:ascii="Frutiger 55 Roman" w:hAnsi="Frutiger 55 Roman"/>
      <w:sz w:val="44"/>
    </w:rPr>
  </w:style>
  <w:style w:type="paragraph" w:styleId="berschrift5">
    <w:name w:val="heading 5"/>
    <w:basedOn w:val="Standard"/>
    <w:next w:val="Standard"/>
    <w:qFormat/>
    <w:pPr>
      <w:keepNext/>
      <w:jc w:val="center"/>
      <w:outlineLvl w:val="4"/>
    </w:pPr>
    <w:rPr>
      <w:rFonts w:ascii="Frutiger 55 Roman" w:hAnsi="Frutiger 55 Roman"/>
      <w:sz w:val="32"/>
    </w:rPr>
  </w:style>
  <w:style w:type="paragraph" w:styleId="berschrift6">
    <w:name w:val="heading 6"/>
    <w:basedOn w:val="Standard"/>
    <w:next w:val="Standard"/>
    <w:qFormat/>
    <w:pPr>
      <w:keepNext/>
      <w:spacing w:line="288" w:lineRule="auto"/>
      <w:outlineLvl w:val="5"/>
    </w:pPr>
    <w:rPr>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eschriftung">
    <w:name w:val="caption"/>
    <w:basedOn w:val="Standard"/>
    <w:next w:val="Standard"/>
    <w:qFormat/>
    <w:pPr>
      <w:spacing w:before="120" w:after="120"/>
    </w:pPr>
    <w:rPr>
      <w:sz w:val="22"/>
    </w:rPr>
  </w:style>
  <w:style w:type="paragraph" w:styleId="Kopfzeile">
    <w:name w:val="header"/>
    <w:basedOn w:val="Standard"/>
    <w:link w:val="KopfzeileZchn"/>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character" w:styleId="Hyperlink">
    <w:name w:val="Hyperlink"/>
    <w:basedOn w:val="Absatz-Standardschriftart"/>
    <w:rPr>
      <w:color w:val="0000FF"/>
      <w:u w:val="single"/>
    </w:rPr>
  </w:style>
  <w:style w:type="character" w:styleId="BesuchterLink">
    <w:name w:val="FollowedHyperlink"/>
    <w:basedOn w:val="Absatz-Standardschriftart"/>
    <w:rPr>
      <w:color w:val="800080"/>
      <w:u w:val="single"/>
    </w:rPr>
  </w:style>
  <w:style w:type="paragraph" w:styleId="Textkrper">
    <w:name w:val="Body Text"/>
    <w:basedOn w:val="Standard"/>
    <w:link w:val="TextkrperZchn"/>
    <w:rPr>
      <w:sz w:val="24"/>
    </w:rPr>
  </w:style>
  <w:style w:type="paragraph" w:styleId="Textkrper3">
    <w:name w:val="Body Text 3"/>
    <w:basedOn w:val="Standard"/>
  </w:style>
  <w:style w:type="paragraph" w:styleId="Textkrper2">
    <w:name w:val="Body Text 2"/>
    <w:basedOn w:val="Standard"/>
    <w:rPr>
      <w:sz w:val="22"/>
    </w:rPr>
  </w:style>
  <w:style w:type="paragraph" w:styleId="Sprechblasentext">
    <w:name w:val="Balloon Text"/>
    <w:basedOn w:val="Standard"/>
    <w:semiHidden/>
    <w:rsid w:val="00B10292"/>
    <w:rPr>
      <w:rFonts w:ascii="Tahoma" w:hAnsi="Tahoma" w:cs="Tahoma"/>
      <w:sz w:val="16"/>
      <w:szCs w:val="16"/>
    </w:rPr>
  </w:style>
  <w:style w:type="character" w:customStyle="1" w:styleId="TextkrperZchn">
    <w:name w:val="Textkörper Zchn"/>
    <w:basedOn w:val="Absatz-Standardschriftart"/>
    <w:link w:val="Textkrper"/>
    <w:rsid w:val="00CA18EC"/>
    <w:rPr>
      <w:rFonts w:ascii="Frutiger 45 Light" w:hAnsi="Frutiger 45 Light"/>
      <w:sz w:val="24"/>
    </w:rPr>
  </w:style>
  <w:style w:type="table" w:styleId="Tabellenraster">
    <w:name w:val="Table Grid"/>
    <w:basedOn w:val="NormaleTabelle"/>
    <w:rsid w:val="009070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fzeileZchn">
    <w:name w:val="Kopfzeile Zchn"/>
    <w:basedOn w:val="Absatz-Standardschriftart"/>
    <w:link w:val="Kopfzeile"/>
    <w:rsid w:val="00CF7A71"/>
    <w:rPr>
      <w:rFonts w:ascii="Frutiger 45 Light" w:hAnsi="Frutiger 45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564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FA3EE7709D76F42B6A33C03C720391C" ma:contentTypeVersion="11" ma:contentTypeDescription="Ein neues Dokument erstellen." ma:contentTypeScope="" ma:versionID="0fbee3847cac5bd4aa68938a180bcfe8">
  <xsd:schema xmlns:xsd="http://www.w3.org/2001/XMLSchema" xmlns:xs="http://www.w3.org/2001/XMLSchema" xmlns:p="http://schemas.microsoft.com/office/2006/metadata/properties" xmlns:ns2="706a423b-8e72-49e0-a6c8-406091ac4f09" xmlns:ns3="82054d6e-e7f0-4a1f-8e1b-fc1ba4b02009" targetNamespace="http://schemas.microsoft.com/office/2006/metadata/properties" ma:root="true" ma:fieldsID="5da7b8f5cbd62c5903edd2003bd3ddc7" ns2:_="" ns3:_="">
    <xsd:import namespace="706a423b-8e72-49e0-a6c8-406091ac4f09"/>
    <xsd:import namespace="82054d6e-e7f0-4a1f-8e1b-fc1ba4b02009"/>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6a423b-8e72-49e0-a6c8-406091ac4f09"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Bildmarkierungen" ma:readOnly="false" ma:fieldId="{5cf76f15-5ced-4ddc-b409-7134ff3c332f}" ma:taxonomyMulti="true" ma:sspId="e06a10ad-0880-40f9-a331-61afe9e6fd2e"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054d6e-e7f0-4a1f-8e1b-fc1ba4b02009"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57222380-ee0d-4359-b269-2455f17a54a4}" ma:internalName="TaxCatchAll" ma:showField="CatchAllData" ma:web="82054d6e-e7f0-4a1f-8e1b-fc1ba4b0200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2054d6e-e7f0-4a1f-8e1b-fc1ba4b02009" xsi:nil="true"/>
    <lcf76f155ced4ddcb4097134ff3c332f xmlns="706a423b-8e72-49e0-a6c8-406091ac4f0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1986F54-9A84-4ED7-BBA6-1F4F6416D406}"/>
</file>

<file path=customXml/itemProps2.xml><?xml version="1.0" encoding="utf-8"?>
<ds:datastoreItem xmlns:ds="http://schemas.openxmlformats.org/officeDocument/2006/customXml" ds:itemID="{077F200A-5E93-4A7B-BCA7-689700F764F8}"/>
</file>

<file path=customXml/itemProps3.xml><?xml version="1.0" encoding="utf-8"?>
<ds:datastoreItem xmlns:ds="http://schemas.openxmlformats.org/officeDocument/2006/customXml" ds:itemID="{6831F0F9-72E5-4586-AE4C-21FBA3172228}"/>
</file>

<file path=docProps/app.xml><?xml version="1.0" encoding="utf-8"?>
<Properties xmlns="http://schemas.openxmlformats.org/officeDocument/2006/extended-properties" xmlns:vt="http://schemas.openxmlformats.org/officeDocument/2006/docPropsVTypes">
  <Template>Normal.dotm</Template>
  <TotalTime>0</TotalTime>
  <Pages>3</Pages>
  <Words>387</Words>
  <Characters>2281</Characters>
  <Application>Microsoft Office Word</Application>
  <DocSecurity>4</DocSecurity>
  <Lines>73</Lines>
  <Paragraphs>35</Paragraphs>
  <ScaleCrop>false</ScaleCrop>
  <HeadingPairs>
    <vt:vector size="2" baseType="variant">
      <vt:variant>
        <vt:lpstr>Titel</vt:lpstr>
      </vt:variant>
      <vt:variant>
        <vt:i4>1</vt:i4>
      </vt:variant>
    </vt:vector>
  </HeadingPairs>
  <TitlesOfParts>
    <vt:vector size="1" baseType="lpstr">
      <vt:lpstr>Produktinformation</vt:lpstr>
    </vt:vector>
  </TitlesOfParts>
  <Company>ESCHA</Company>
  <LinksUpToDate>false</LinksUpToDate>
  <CharactersWithSpaces>2633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Produktinformation</dc:title>
  <dc:subject/>
  <dc:creator>ESCHA</dc:creator>
  <cp:keywords/>
  <cp:lastModifiedBy>Bicking, Dominique Daniela</cp:lastModifiedBy>
  <cp:revision>2</cp:revision>
  <cp:lastPrinted>2012-07-11T11:01:00Z</cp:lastPrinted>
  <dcterms:created xsi:type="dcterms:W3CDTF">2023-07-19T09:06:00Z</dcterms:created>
  <dcterms:modified xsi:type="dcterms:W3CDTF">2023-07-19T09:06:00Z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0x0101001FA3EE7709D76F42B6A33C03C720391C</vt:lpwstr>
  </property>
</Properties>
</file>