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2" w:rsidRPr="0090700D" w:rsidRDefault="00AB1915" w:rsidP="00062D22">
      <w:pPr>
        <w:pStyle w:val="Kopfzeile"/>
        <w:tabs>
          <w:tab w:val="clear" w:pos="4536"/>
          <w:tab w:val="clear" w:pos="9072"/>
          <w:tab w:val="left" w:pos="5103"/>
          <w:tab w:val="left" w:pos="5670"/>
        </w:tabs>
        <w:spacing w:line="360" w:lineRule="auto"/>
        <w:rPr>
          <w:rFonts w:ascii="Arial" w:hAnsi="Arial" w:cs="Arial"/>
          <w:sz w:val="22"/>
          <w:szCs w:val="22"/>
        </w:rPr>
      </w:pPr>
      <w:bookmarkStart w:id="0" w:name="_GoBack"/>
      <w:bookmarkEnd w:id="0"/>
      <w:r>
        <w:rPr>
          <w:rFonts w:ascii="Arial" w:hAnsi="Arial" w:cs="Arial"/>
          <w:sz w:val="22"/>
          <w:szCs w:val="22"/>
        </w:rPr>
        <w:t>Pressemitteilung 01 | 22</w:t>
      </w:r>
    </w:p>
    <w:p w:rsidR="0090700D" w:rsidRDefault="0090700D" w:rsidP="00062D22">
      <w:pPr>
        <w:pStyle w:val="Kopfzeile"/>
        <w:tabs>
          <w:tab w:val="clear" w:pos="4536"/>
          <w:tab w:val="clear" w:pos="9072"/>
          <w:tab w:val="left" w:pos="5103"/>
          <w:tab w:val="left" w:pos="5670"/>
        </w:tabs>
        <w:spacing w:line="360" w:lineRule="auto"/>
        <w:rPr>
          <w:sz w:val="22"/>
          <w:szCs w:val="22"/>
        </w:rPr>
      </w:pPr>
    </w:p>
    <w:p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Rubrik</w:t>
            </w:r>
          </w:p>
        </w:tc>
        <w:tc>
          <w:tcPr>
            <w:tcW w:w="6237" w:type="dxa"/>
          </w:tcPr>
          <w:p w:rsidR="0090700D" w:rsidRDefault="004B3C8E"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Unternehmensmeldung</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Überschrift</w:t>
            </w:r>
          </w:p>
        </w:tc>
        <w:tc>
          <w:tcPr>
            <w:tcW w:w="6237" w:type="dxa"/>
          </w:tcPr>
          <w:p w:rsidR="0090700D" w:rsidRDefault="00CA369C" w:rsidP="0090700D">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 xml:space="preserve">ESCHA Gruppe erwirtschaftet in 2021 </w:t>
            </w:r>
            <w:r w:rsidR="002E007F">
              <w:rPr>
                <w:rFonts w:ascii="Arial" w:hAnsi="Arial" w:cs="Arial"/>
                <w:sz w:val="22"/>
                <w:szCs w:val="22"/>
              </w:rPr>
              <w:t>Rekorde</w:t>
            </w:r>
            <w:r>
              <w:rPr>
                <w:rFonts w:ascii="Arial" w:hAnsi="Arial" w:cs="Arial"/>
                <w:sz w:val="22"/>
                <w:szCs w:val="22"/>
              </w:rPr>
              <w:t>rgebnis</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Untertitel</w:t>
            </w:r>
          </w:p>
        </w:tc>
        <w:tc>
          <w:tcPr>
            <w:tcW w:w="6237" w:type="dxa"/>
          </w:tcPr>
          <w:p w:rsidR="0090700D" w:rsidRDefault="00CA369C"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Umsatzwachstum gegenüber Vorjahr von plus 24 Prozent</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Datum</w:t>
            </w:r>
          </w:p>
        </w:tc>
        <w:tc>
          <w:tcPr>
            <w:tcW w:w="6237" w:type="dxa"/>
          </w:tcPr>
          <w:p w:rsidR="0090700D" w:rsidRDefault="00AB1915"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15. Februar 2022</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Zeichen (inkl. Leerzeichen</w:t>
            </w:r>
            <w:r>
              <w:rPr>
                <w:rFonts w:ascii="Arial" w:hAnsi="Arial" w:cs="Arial"/>
                <w:color w:val="808080" w:themeColor="background1" w:themeShade="80"/>
                <w:sz w:val="22"/>
                <w:szCs w:val="22"/>
              </w:rPr>
              <w:t>)</w:t>
            </w:r>
          </w:p>
        </w:tc>
        <w:tc>
          <w:tcPr>
            <w:tcW w:w="6237" w:type="dxa"/>
          </w:tcPr>
          <w:p w:rsidR="0090700D" w:rsidRDefault="00AB1915"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3.562</w:t>
            </w:r>
          </w:p>
        </w:tc>
      </w:tr>
      <w:tr w:rsidR="0090700D" w:rsidRP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Link für weitere Leserinfos</w:t>
            </w:r>
          </w:p>
        </w:tc>
        <w:tc>
          <w:tcPr>
            <w:tcW w:w="6237" w:type="dxa"/>
            <w:vAlign w:val="center"/>
          </w:tcPr>
          <w:p w:rsidR="0090700D" w:rsidRPr="00EB2DDC" w:rsidRDefault="008B0C8B" w:rsidP="0090700D">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rsidR="00AE6ADF" w:rsidRDefault="00AB1915" w:rsidP="00307CA2">
      <w:pPr>
        <w:spacing w:line="360" w:lineRule="auto"/>
        <w:rPr>
          <w:rFonts w:ascii="Arial" w:hAnsi="Arial" w:cs="Arial"/>
        </w:rPr>
      </w:pPr>
      <w:r>
        <w:rPr>
          <w:rFonts w:ascii="Arial" w:hAnsi="Arial" w:cs="Arial"/>
        </w:rPr>
        <w:t>Halver, 15. Februar 2022</w:t>
      </w:r>
      <w:r w:rsidR="0090700D" w:rsidRPr="00DE1BE2">
        <w:rPr>
          <w:rFonts w:ascii="Arial" w:hAnsi="Arial" w:cs="Arial"/>
        </w:rPr>
        <w:t xml:space="preserve"> – </w:t>
      </w:r>
      <w:r w:rsidR="00CA369C">
        <w:rPr>
          <w:rFonts w:ascii="Arial" w:hAnsi="Arial" w:cs="Arial"/>
        </w:rPr>
        <w:t>Die im südwestfälischen Halver ansässige ESCHA Gruppe hat im Geschäftsjahr 2021 einen konsolidierten Umsatz von 87 Millionen Eur</w:t>
      </w:r>
      <w:r w:rsidR="002E007F">
        <w:rPr>
          <w:rFonts w:ascii="Arial" w:hAnsi="Arial" w:cs="Arial"/>
        </w:rPr>
        <w:t xml:space="preserve">o erwirtschaftet und damit ein neues Rekordergebnis erzielt. Gegenüber dem Vorjahr entspricht dies einem Wachstum von plus 24 Prozent. </w:t>
      </w:r>
      <w:r w:rsidR="00AE6ADF">
        <w:rPr>
          <w:rFonts w:ascii="Arial" w:hAnsi="Arial" w:cs="Arial"/>
        </w:rPr>
        <w:t>Auch die Zahl der weltweit beschäftigten Mitarbeiterinnen und Mitarbeiter ist gestiegen. Während im Jahr 2020 noch rund 780 Personen bei dem Spezialisten für industrielle Anschlusstechnik arbeiteten, waren es im abgelaufenen Gesch</w:t>
      </w:r>
      <w:r w:rsidR="003D3DDC">
        <w:rPr>
          <w:rFonts w:ascii="Arial" w:hAnsi="Arial" w:cs="Arial"/>
        </w:rPr>
        <w:t>äftsjahr rund 840 Beschäftigte.</w:t>
      </w:r>
      <w:r w:rsidR="0004119D">
        <w:rPr>
          <w:rFonts w:ascii="Arial" w:hAnsi="Arial" w:cs="Arial"/>
        </w:rPr>
        <w:t xml:space="preserve"> Die Rekord</w:t>
      </w:r>
      <w:r w:rsidR="009316C3">
        <w:rPr>
          <w:rFonts w:ascii="Arial" w:hAnsi="Arial" w:cs="Arial"/>
        </w:rPr>
        <w:t>zahlen resultieren</w:t>
      </w:r>
      <w:r w:rsidR="0004119D">
        <w:rPr>
          <w:rFonts w:ascii="Arial" w:hAnsi="Arial" w:cs="Arial"/>
        </w:rPr>
        <w:t xml:space="preserve"> aus einem Umsatzwachstum in allen wichtigen Schlüsselmärkten und Zielbranchen.</w:t>
      </w:r>
    </w:p>
    <w:p w:rsidR="00215C37" w:rsidRDefault="00215C37" w:rsidP="00307CA2">
      <w:pPr>
        <w:spacing w:line="360" w:lineRule="auto"/>
        <w:rPr>
          <w:rFonts w:ascii="Arial" w:hAnsi="Arial" w:cs="Arial"/>
        </w:rPr>
      </w:pPr>
    </w:p>
    <w:p w:rsidR="00106965" w:rsidRDefault="00106965" w:rsidP="00307CA2">
      <w:pPr>
        <w:spacing w:line="360" w:lineRule="auto"/>
        <w:rPr>
          <w:rFonts w:ascii="Arial" w:hAnsi="Arial" w:cs="Arial"/>
        </w:rPr>
      </w:pPr>
      <w:r>
        <w:rPr>
          <w:rFonts w:ascii="Arial" w:hAnsi="Arial" w:cs="Arial"/>
        </w:rPr>
        <w:t>„</w:t>
      </w:r>
      <w:r w:rsidR="00215C37">
        <w:rPr>
          <w:rFonts w:ascii="Arial" w:hAnsi="Arial" w:cs="Arial"/>
        </w:rPr>
        <w:t>Nach den Herausforderungen des Jahres 2020 sind wir ganz bewusst mit einer positiven Planung ins Jahr 2021 gegangen. Wir waren damals bereits der festen Überzeugung, dass der industrielle Wandel und die dazugehörige Digitalisierung uns und unseren Produkten in die Hände spielen wird. Mit einer Umsatzsteigerung um fast ein Viertel haben wir allerdings nicht gerechnet. Zumal die Rahmenbedingungen aufgr</w:t>
      </w:r>
      <w:r>
        <w:rPr>
          <w:rFonts w:ascii="Arial" w:hAnsi="Arial" w:cs="Arial"/>
        </w:rPr>
        <w:t>und der anhaltenden Pandemie,</w:t>
      </w:r>
      <w:r w:rsidR="00215C37">
        <w:rPr>
          <w:rFonts w:ascii="Arial" w:hAnsi="Arial" w:cs="Arial"/>
        </w:rPr>
        <w:t xml:space="preserve"> der angespannten Situation bei den Vormaterialien </w:t>
      </w:r>
      <w:r>
        <w:rPr>
          <w:rFonts w:ascii="Arial" w:hAnsi="Arial" w:cs="Arial"/>
        </w:rPr>
        <w:t xml:space="preserve">und den noch nicht wieder </w:t>
      </w:r>
      <w:r w:rsidR="000D02EC">
        <w:rPr>
          <w:rFonts w:ascii="Arial" w:hAnsi="Arial" w:cs="Arial"/>
        </w:rPr>
        <w:t>reibungslos laufenden</w:t>
      </w:r>
      <w:r w:rsidR="00553CE5">
        <w:rPr>
          <w:rFonts w:ascii="Arial" w:hAnsi="Arial" w:cs="Arial"/>
        </w:rPr>
        <w:t xml:space="preserve"> Lieferketten </w:t>
      </w:r>
      <w:r w:rsidR="00215C37">
        <w:rPr>
          <w:rFonts w:ascii="Arial" w:hAnsi="Arial" w:cs="Arial"/>
        </w:rPr>
        <w:t>alles andere als optimal waren</w:t>
      </w:r>
      <w:r w:rsidR="008C5DFD">
        <w:rPr>
          <w:rFonts w:ascii="Arial" w:hAnsi="Arial" w:cs="Arial"/>
        </w:rPr>
        <w:t>. Ohne den großartigen Einsatz unserer Mitarbeiterinnen und Mitarbeiter hätten wir diesen Meilenstein niemals erreichen können</w:t>
      </w:r>
      <w:r>
        <w:rPr>
          <w:rFonts w:ascii="Arial" w:hAnsi="Arial" w:cs="Arial"/>
        </w:rPr>
        <w:t>“, berichtet Dipl.-Wirt.-Ing. Marco Heck, Geschäftsführer der ESCHA Gruppe und ergänzt:</w:t>
      </w:r>
      <w:r w:rsidR="00215C37">
        <w:rPr>
          <w:rFonts w:ascii="Arial" w:hAnsi="Arial" w:cs="Arial"/>
        </w:rPr>
        <w:t xml:space="preserve"> </w:t>
      </w:r>
      <w:r>
        <w:rPr>
          <w:rFonts w:ascii="Arial" w:hAnsi="Arial" w:cs="Arial"/>
        </w:rPr>
        <w:t>„</w:t>
      </w:r>
      <w:r w:rsidR="001C6C5E">
        <w:rPr>
          <w:rFonts w:ascii="Arial" w:hAnsi="Arial" w:cs="Arial"/>
        </w:rPr>
        <w:t>Diese beeindruckenden</w:t>
      </w:r>
      <w:r w:rsidR="003D195B">
        <w:rPr>
          <w:rFonts w:ascii="Arial" w:hAnsi="Arial" w:cs="Arial"/>
        </w:rPr>
        <w:t xml:space="preserve"> Zahlen s</w:t>
      </w:r>
      <w:r w:rsidR="00477FED">
        <w:rPr>
          <w:rFonts w:ascii="Arial" w:hAnsi="Arial" w:cs="Arial"/>
        </w:rPr>
        <w:t>i</w:t>
      </w:r>
      <w:r w:rsidR="003D195B">
        <w:rPr>
          <w:rFonts w:ascii="Arial" w:hAnsi="Arial" w:cs="Arial"/>
        </w:rPr>
        <w:t xml:space="preserve">nd zudem das Ergebnis von </w:t>
      </w:r>
      <w:r w:rsidR="00477FED">
        <w:rPr>
          <w:rFonts w:ascii="Arial" w:hAnsi="Arial" w:cs="Arial"/>
        </w:rPr>
        <w:t>Prozessoptimierungen und gezielten Investitionen</w:t>
      </w:r>
      <w:r w:rsidR="00D4433B">
        <w:rPr>
          <w:rFonts w:ascii="Arial" w:hAnsi="Arial" w:cs="Arial"/>
        </w:rPr>
        <w:t>.</w:t>
      </w:r>
      <w:r w:rsidR="00477FED">
        <w:rPr>
          <w:rFonts w:ascii="Arial" w:hAnsi="Arial" w:cs="Arial"/>
        </w:rPr>
        <w:t xml:space="preserve"> Im letzten Jahr haben wir über 2,3 Millionen </w:t>
      </w:r>
      <w:r w:rsidR="00DF68AD">
        <w:rPr>
          <w:rFonts w:ascii="Arial" w:hAnsi="Arial" w:cs="Arial"/>
        </w:rPr>
        <w:t xml:space="preserve">Euro </w:t>
      </w:r>
      <w:r w:rsidR="00477FED">
        <w:rPr>
          <w:rFonts w:ascii="Arial" w:hAnsi="Arial" w:cs="Arial"/>
        </w:rPr>
        <w:t>in neue Maschine</w:t>
      </w:r>
      <w:r w:rsidR="00DF68AD">
        <w:rPr>
          <w:rFonts w:ascii="Arial" w:hAnsi="Arial" w:cs="Arial"/>
        </w:rPr>
        <w:t>n</w:t>
      </w:r>
      <w:r w:rsidR="00477FED">
        <w:rPr>
          <w:rFonts w:ascii="Arial" w:hAnsi="Arial" w:cs="Arial"/>
        </w:rPr>
        <w:t xml:space="preserve"> und Anlagen inv</w:t>
      </w:r>
      <w:r w:rsidR="00477FED" w:rsidRPr="001C6C5E">
        <w:rPr>
          <w:rFonts w:ascii="Arial" w:hAnsi="Arial" w:cs="Arial"/>
        </w:rPr>
        <w:t xml:space="preserve">estiert. </w:t>
      </w:r>
      <w:r w:rsidR="00D4433B" w:rsidRPr="001C6C5E">
        <w:rPr>
          <w:rFonts w:ascii="Arial" w:hAnsi="Arial" w:cs="Arial"/>
        </w:rPr>
        <w:t>Wir hätten sehr gerne noch mehr investiert, hatten aber mit Lieferengpässen auf Seiten der Maschinenbauer zu kämpfen</w:t>
      </w:r>
      <w:r w:rsidR="00477FED" w:rsidRPr="001C6C5E">
        <w:rPr>
          <w:rFonts w:ascii="Arial" w:hAnsi="Arial" w:cs="Arial"/>
        </w:rPr>
        <w:t>.</w:t>
      </w:r>
      <w:r w:rsidRPr="001C6C5E">
        <w:rPr>
          <w:rFonts w:ascii="Arial" w:hAnsi="Arial" w:cs="Arial"/>
        </w:rPr>
        <w:t>“</w:t>
      </w:r>
    </w:p>
    <w:p w:rsidR="00106965" w:rsidRDefault="00106965" w:rsidP="00307CA2">
      <w:pPr>
        <w:spacing w:line="360" w:lineRule="auto"/>
        <w:rPr>
          <w:rFonts w:ascii="Arial" w:hAnsi="Arial" w:cs="Arial"/>
        </w:rPr>
      </w:pPr>
    </w:p>
    <w:p w:rsidR="00477FED" w:rsidRDefault="00652FA1" w:rsidP="00307CA2">
      <w:pPr>
        <w:spacing w:line="360" w:lineRule="auto"/>
        <w:rPr>
          <w:rFonts w:ascii="Arial" w:hAnsi="Arial" w:cs="Arial"/>
        </w:rPr>
      </w:pPr>
      <w:r>
        <w:rPr>
          <w:rFonts w:ascii="Arial" w:hAnsi="Arial" w:cs="Arial"/>
        </w:rPr>
        <w:t>Seit März 2021</w:t>
      </w:r>
      <w:r w:rsidR="00A72909">
        <w:rPr>
          <w:rFonts w:ascii="Arial" w:hAnsi="Arial" w:cs="Arial"/>
        </w:rPr>
        <w:t xml:space="preserve"> ist </w:t>
      </w:r>
      <w:r w:rsidR="00477FED">
        <w:rPr>
          <w:rFonts w:ascii="Arial" w:hAnsi="Arial" w:cs="Arial"/>
        </w:rPr>
        <w:t xml:space="preserve">ESCHA Mitglied der Initiative «Klimafreundlicher Mittelstand» des Bundesverbands der Energieabnehmer (VEA). </w:t>
      </w:r>
      <w:r w:rsidR="00A72909">
        <w:rPr>
          <w:rFonts w:ascii="Arial" w:hAnsi="Arial" w:cs="Arial"/>
        </w:rPr>
        <w:t xml:space="preserve">Bis jetzt haben sich in dieser Initiative rund 100 mittelständische Unternehmen zusammengeschlossen, um sich zu den Themen Umwelt- und Klimaschutz auszutauschen und gegenseitig von Erfahrungen zu profitieren. Die gemeinsamen </w:t>
      </w:r>
      <w:r w:rsidR="00A72909">
        <w:rPr>
          <w:rFonts w:ascii="Arial" w:hAnsi="Arial" w:cs="Arial"/>
        </w:rPr>
        <w:lastRenderedPageBreak/>
        <w:t>Ziele bestehen darin, Energie effizienter einzusetzen, stärker auf klimafreundliche Energien zu setzen und Klimaschutzprojekte zu unterstützen.</w:t>
      </w:r>
    </w:p>
    <w:p w:rsidR="00477FED" w:rsidRDefault="00477FED" w:rsidP="00307CA2">
      <w:pPr>
        <w:spacing w:line="360" w:lineRule="auto"/>
        <w:rPr>
          <w:rFonts w:ascii="Arial" w:hAnsi="Arial" w:cs="Arial"/>
        </w:rPr>
      </w:pPr>
    </w:p>
    <w:p w:rsidR="00D4433B" w:rsidRPr="00553CE5" w:rsidRDefault="00D4433B" w:rsidP="00D4433B">
      <w:pPr>
        <w:spacing w:line="360" w:lineRule="auto"/>
        <w:rPr>
          <w:rFonts w:ascii="Arial" w:hAnsi="Arial" w:cs="Arial"/>
          <w:b/>
        </w:rPr>
      </w:pPr>
      <w:r>
        <w:rPr>
          <w:rFonts w:ascii="Arial" w:hAnsi="Arial" w:cs="Arial"/>
          <w:b/>
        </w:rPr>
        <w:t>Klares Wachstumsziel für 2022</w:t>
      </w:r>
    </w:p>
    <w:p w:rsidR="00D4433B" w:rsidRDefault="00D4433B" w:rsidP="00307CA2">
      <w:pPr>
        <w:spacing w:line="360" w:lineRule="auto"/>
        <w:rPr>
          <w:rFonts w:ascii="Arial" w:hAnsi="Arial" w:cs="Arial"/>
        </w:rPr>
      </w:pPr>
    </w:p>
    <w:p w:rsidR="00144115" w:rsidRDefault="00D4433B" w:rsidP="00307CA2">
      <w:pPr>
        <w:spacing w:line="360" w:lineRule="auto"/>
        <w:rPr>
          <w:rFonts w:ascii="Arial" w:hAnsi="Arial" w:cs="Arial"/>
        </w:rPr>
      </w:pPr>
      <w:r>
        <w:rPr>
          <w:rFonts w:ascii="Arial" w:hAnsi="Arial" w:cs="Arial"/>
        </w:rPr>
        <w:t>Trotz der weiterhin anhalten</w:t>
      </w:r>
      <w:r w:rsidR="00F60A05">
        <w:rPr>
          <w:rFonts w:ascii="Arial" w:hAnsi="Arial" w:cs="Arial"/>
        </w:rPr>
        <w:t>den</w:t>
      </w:r>
      <w:r>
        <w:rPr>
          <w:rFonts w:ascii="Arial" w:hAnsi="Arial" w:cs="Arial"/>
        </w:rPr>
        <w:t xml:space="preserve"> Unsicherheiten geht die ESCHA Gruppe mit einem klaren Wachstumsziel in das Jahr 2022. Dazu Marco Heck: </w:t>
      </w:r>
      <w:r w:rsidR="001C6C5E">
        <w:rPr>
          <w:rFonts w:ascii="Arial" w:hAnsi="Arial" w:cs="Arial"/>
        </w:rPr>
        <w:t>„Den erfolgreichen Wachstumskurs des Geschäftsjahrs 2021 wollen wir 2022 fortsetzen</w:t>
      </w:r>
      <w:r w:rsidR="00106965">
        <w:rPr>
          <w:rFonts w:ascii="Arial" w:hAnsi="Arial" w:cs="Arial"/>
        </w:rPr>
        <w:t xml:space="preserve">. Um unsere Kunden weiterhin zuverlässig bedienen </w:t>
      </w:r>
      <w:r w:rsidR="00553CE5">
        <w:rPr>
          <w:rFonts w:ascii="Arial" w:hAnsi="Arial" w:cs="Arial"/>
        </w:rPr>
        <w:t>zu können,</w:t>
      </w:r>
      <w:r w:rsidR="00106965">
        <w:rPr>
          <w:rFonts w:ascii="Arial" w:hAnsi="Arial" w:cs="Arial"/>
        </w:rPr>
        <w:t xml:space="preserve"> wir</w:t>
      </w:r>
      <w:r w:rsidR="00553CE5">
        <w:rPr>
          <w:rFonts w:ascii="Arial" w:hAnsi="Arial" w:cs="Arial"/>
        </w:rPr>
        <w:t>d ESCHA</w:t>
      </w:r>
      <w:r w:rsidR="001C6C5E">
        <w:rPr>
          <w:rFonts w:ascii="Arial" w:hAnsi="Arial" w:cs="Arial"/>
        </w:rPr>
        <w:t xml:space="preserve"> </w:t>
      </w:r>
      <w:r w:rsidR="00106965">
        <w:rPr>
          <w:rFonts w:ascii="Arial" w:hAnsi="Arial" w:cs="Arial"/>
        </w:rPr>
        <w:t>neue Fertigungskapazitäten in Ungarn und Polen</w:t>
      </w:r>
      <w:r w:rsidR="001C6C5E">
        <w:rPr>
          <w:rFonts w:ascii="Arial" w:hAnsi="Arial" w:cs="Arial"/>
        </w:rPr>
        <w:t xml:space="preserve"> in Betrieb nehmen</w:t>
      </w:r>
      <w:r w:rsidR="00106965">
        <w:rPr>
          <w:rFonts w:ascii="Arial" w:hAnsi="Arial" w:cs="Arial"/>
        </w:rPr>
        <w:t xml:space="preserve">. </w:t>
      </w:r>
      <w:r w:rsidR="001C6C5E">
        <w:rPr>
          <w:rFonts w:ascii="Arial" w:hAnsi="Arial" w:cs="Arial"/>
        </w:rPr>
        <w:t xml:space="preserve">Und auch in den Heimatstandort Halver werden wir weiterhin investieren. </w:t>
      </w:r>
      <w:r w:rsidR="00553CE5">
        <w:rPr>
          <w:rFonts w:ascii="Arial" w:hAnsi="Arial" w:cs="Arial"/>
        </w:rPr>
        <w:t>Zudem werden wi</w:t>
      </w:r>
      <w:r w:rsidR="001C6C5E">
        <w:rPr>
          <w:rFonts w:ascii="Arial" w:hAnsi="Arial" w:cs="Arial"/>
        </w:rPr>
        <w:t xml:space="preserve">r unser Produktportfolio in vielen Bereichen </w:t>
      </w:r>
      <w:r w:rsidR="00553CE5">
        <w:rPr>
          <w:rFonts w:ascii="Arial" w:hAnsi="Arial" w:cs="Arial"/>
        </w:rPr>
        <w:t>ausbauen. Dabei wird die Zukunftstechnologie Single Pair Ethernet (SPE) im Mittelpunkt unserer Entwicklungen stehen</w:t>
      </w:r>
      <w:r w:rsidR="000D02EC">
        <w:rPr>
          <w:rFonts w:ascii="Arial" w:hAnsi="Arial" w:cs="Arial"/>
        </w:rPr>
        <w:t xml:space="preserve">. Diese </w:t>
      </w:r>
      <w:r w:rsidR="00810895">
        <w:rPr>
          <w:rFonts w:ascii="Arial" w:hAnsi="Arial" w:cs="Arial"/>
        </w:rPr>
        <w:t xml:space="preserve">Technologie </w:t>
      </w:r>
      <w:r w:rsidR="000D02EC">
        <w:rPr>
          <w:rFonts w:ascii="Arial" w:hAnsi="Arial" w:cs="Arial"/>
        </w:rPr>
        <w:t>wird maßgeblich zur weiteren Digitalisierung industrieller Fertigungsprozesse beitragen</w:t>
      </w:r>
      <w:r w:rsidR="001C6C5E">
        <w:rPr>
          <w:rFonts w:ascii="Arial" w:hAnsi="Arial" w:cs="Arial"/>
        </w:rPr>
        <w:t>.“</w:t>
      </w:r>
    </w:p>
    <w:p w:rsidR="00144115" w:rsidRDefault="00144115" w:rsidP="00307CA2">
      <w:pPr>
        <w:spacing w:line="360" w:lineRule="auto"/>
        <w:rPr>
          <w:rFonts w:ascii="Arial" w:hAnsi="Arial" w:cs="Arial"/>
        </w:rPr>
      </w:pPr>
    </w:p>
    <w:p w:rsidR="008F5F98" w:rsidRDefault="00144115" w:rsidP="00307CA2">
      <w:pPr>
        <w:spacing w:line="360" w:lineRule="auto"/>
        <w:rPr>
          <w:rFonts w:ascii="Arial" w:hAnsi="Arial" w:cs="Arial"/>
        </w:rPr>
      </w:pPr>
      <w:r>
        <w:rPr>
          <w:rFonts w:ascii="Arial" w:hAnsi="Arial" w:cs="Arial"/>
        </w:rPr>
        <w:t>Um die genannten Ziele zu erreichen, ist ESCHA</w:t>
      </w:r>
      <w:r w:rsidR="003D3DDC">
        <w:rPr>
          <w:rFonts w:ascii="Arial" w:hAnsi="Arial" w:cs="Arial"/>
        </w:rPr>
        <w:t xml:space="preserve"> </w:t>
      </w:r>
      <w:r w:rsidR="00553CE5">
        <w:rPr>
          <w:rFonts w:ascii="Arial" w:hAnsi="Arial" w:cs="Arial"/>
        </w:rPr>
        <w:t xml:space="preserve">auf gut ausgebildetes Personal angewiesen. </w:t>
      </w:r>
      <w:r>
        <w:rPr>
          <w:rFonts w:ascii="Arial" w:hAnsi="Arial" w:cs="Arial"/>
        </w:rPr>
        <w:t>Insbesondere am He</w:t>
      </w:r>
      <w:r w:rsidR="000D02EC">
        <w:rPr>
          <w:rFonts w:ascii="Arial" w:hAnsi="Arial" w:cs="Arial"/>
        </w:rPr>
        <w:t>imatstandort in Halver ist das Familienu</w:t>
      </w:r>
      <w:r>
        <w:rPr>
          <w:rFonts w:ascii="Arial" w:hAnsi="Arial" w:cs="Arial"/>
        </w:rPr>
        <w:t xml:space="preserve">nternehmen zurzeit auf der Suche nach Mitarbeiterinnen und Mitarbeiter für </w:t>
      </w:r>
      <w:r w:rsidR="003D3DDC">
        <w:rPr>
          <w:rFonts w:ascii="Arial" w:hAnsi="Arial" w:cs="Arial"/>
        </w:rPr>
        <w:t>ganz unterschiedliche Bereiche. Neben Deutschland ist ESCHA in insgesamt 33</w:t>
      </w:r>
      <w:r w:rsidR="003D3DDC" w:rsidRPr="000B1A7B">
        <w:rPr>
          <w:rFonts w:ascii="Arial" w:hAnsi="Arial" w:cs="Arial"/>
        </w:rPr>
        <w:t xml:space="preserve"> Ländern präsent – entweder mit Unterstützung von Partnern oder durch den eigenen Vertrieb. Dank Fertigu</w:t>
      </w:r>
      <w:r w:rsidR="003D3DDC">
        <w:rPr>
          <w:rFonts w:ascii="Arial" w:hAnsi="Arial" w:cs="Arial"/>
        </w:rPr>
        <w:t>ngsstätten in Europa und Asien</w:t>
      </w:r>
      <w:r w:rsidR="003D3DDC" w:rsidRPr="000B1A7B">
        <w:rPr>
          <w:rFonts w:ascii="Arial" w:hAnsi="Arial" w:cs="Arial"/>
        </w:rPr>
        <w:t xml:space="preserve"> sowie Lizenzfertigungen in den USA und Mexiko garantiert ESCHA auf der ganzen Welt eine hohe Verfügbarkeit sowie gleichbleibende Qualität seiner Produkte.</w:t>
      </w:r>
    </w:p>
    <w:p w:rsidR="00D369A2" w:rsidRPr="00D369A2" w:rsidRDefault="00D369A2" w:rsidP="00307CA2">
      <w:pPr>
        <w:spacing w:line="360" w:lineRule="auto"/>
        <w:rPr>
          <w:rFonts w:ascii="Arial" w:hAnsi="Arial" w:cs="Arial"/>
        </w:rPr>
      </w:pPr>
    </w:p>
    <w:p w:rsidR="00D369A2" w:rsidRPr="00D369A2" w:rsidRDefault="00D369A2">
      <w:pPr>
        <w:rPr>
          <w:rFonts w:ascii="Arial" w:hAnsi="Arial" w:cs="Arial"/>
        </w:rPr>
      </w:pPr>
    </w:p>
    <w:p w:rsidR="00810895" w:rsidRPr="00D369A2" w:rsidRDefault="00810895">
      <w:pPr>
        <w:rPr>
          <w:rFonts w:ascii="Arial" w:hAnsi="Arial" w:cs="Arial"/>
        </w:rPr>
      </w:pPr>
      <w:r w:rsidRPr="00D369A2">
        <w:rPr>
          <w:rFonts w:ascii="Arial" w:hAnsi="Arial" w:cs="Arial"/>
        </w:rPr>
        <w:br w:type="page"/>
      </w:r>
    </w:p>
    <w:p w:rsidR="0090700D" w:rsidRDefault="0090700D" w:rsidP="0090700D">
      <w:pPr>
        <w:pStyle w:val="Textkrper"/>
        <w:spacing w:line="360" w:lineRule="auto"/>
        <w:rPr>
          <w:rFonts w:ascii="Arial" w:hAnsi="Arial" w:cs="Arial"/>
          <w:sz w:val="22"/>
          <w:szCs w:val="22"/>
        </w:rPr>
      </w:pPr>
      <w:r>
        <w:rPr>
          <w:rFonts w:ascii="Arial" w:hAnsi="Arial" w:cs="Arial"/>
          <w:sz w:val="22"/>
          <w:szCs w:val="22"/>
        </w:rPr>
        <w:lastRenderedPageBreak/>
        <w:t>Bilder | Bildunterschriften</w:t>
      </w:r>
    </w:p>
    <w:p w:rsidR="0090700D" w:rsidRDefault="0090700D" w:rsidP="0090700D">
      <w:pPr>
        <w:pStyle w:val="Textkrper"/>
        <w:spacing w:line="360" w:lineRule="auto"/>
        <w:rPr>
          <w:rFonts w:ascii="Arial" w:hAnsi="Arial" w:cs="Arial"/>
          <w:sz w:val="22"/>
          <w:szCs w:val="22"/>
        </w:rPr>
      </w:pPr>
    </w:p>
    <w:p w:rsidR="0090700D" w:rsidRDefault="00921B28"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14:anchorId="6F4E03F3" wp14:editId="1EFA7DBC">
            <wp:extent cx="4085730" cy="2743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A_PI0121_1_300dp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086" cy="2743439"/>
                    </a:xfrm>
                    <a:prstGeom prst="rect">
                      <a:avLst/>
                    </a:prstGeom>
                  </pic:spPr>
                </pic:pic>
              </a:graphicData>
            </a:graphic>
          </wp:inline>
        </w:drawing>
      </w:r>
    </w:p>
    <w:p w:rsidR="0090700D" w:rsidRDefault="00921B28"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-105300</wp:posOffset>
                </wp:positionH>
                <wp:positionV relativeFrom="paragraph">
                  <wp:posOffset>109717</wp:posOffset>
                </wp:positionV>
                <wp:extent cx="4000500" cy="755374"/>
                <wp:effectExtent l="0" t="0" r="0" b="698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55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8E4" w:rsidRDefault="00921B28" w:rsidP="00921B28">
                            <w:pPr>
                              <w:tabs>
                                <w:tab w:val="left" w:pos="851"/>
                                <w:tab w:val="left" w:pos="1843"/>
                              </w:tabs>
                              <w:ind w:left="1843" w:hanging="1843"/>
                              <w:rPr>
                                <w:rFonts w:ascii="Arial" w:hAnsi="Arial" w:cs="Arial"/>
                              </w:rPr>
                            </w:pPr>
                            <w:r>
                              <w:rPr>
                                <w:rFonts w:ascii="Arial" w:hAnsi="Arial" w:cs="Arial"/>
                              </w:rPr>
                              <w:t>ESCHA PI0122</w:t>
                            </w:r>
                            <w:r w:rsidR="008108E4" w:rsidRPr="009F0E55">
                              <w:rPr>
                                <w:rFonts w:ascii="Arial" w:hAnsi="Arial" w:cs="Arial"/>
                              </w:rPr>
                              <w:t>_</w:t>
                            </w:r>
                            <w:r w:rsidR="008108E4">
                              <w:rPr>
                                <w:rFonts w:ascii="Arial" w:hAnsi="Arial" w:cs="Arial"/>
                              </w:rPr>
                              <w:t>1</w:t>
                            </w:r>
                            <w:r w:rsidR="008108E4" w:rsidRPr="009F0E55">
                              <w:rPr>
                                <w:rFonts w:ascii="Arial" w:hAnsi="Arial" w:cs="Arial"/>
                              </w:rPr>
                              <w:t>:</w:t>
                            </w:r>
                            <w:r w:rsidR="008108E4" w:rsidRPr="009F0E55">
                              <w:rPr>
                                <w:rFonts w:ascii="Arial" w:hAnsi="Arial" w:cs="Arial"/>
                              </w:rPr>
                              <w:tab/>
                            </w:r>
                            <w:r>
                              <w:rPr>
                                <w:rFonts w:ascii="Arial" w:hAnsi="Arial" w:cs="Arial"/>
                              </w:rPr>
                              <w:t>Dipl.-Wirt.-Ing. Marco Heck, Geschäftsführer der ESCHA Gruppe.</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3pt;margin-top:8.65pt;width:31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" stroked="f">
                <v:textbox>
                  <w:txbxContent>
                    <w:p w:rsidR="008108E4" w:rsidRDefault="00921B28" w:rsidP="00921B28">
                      <w:pPr>
                        <w:tabs>
                          <w:tab w:val="left" w:pos="851"/>
                          <w:tab w:val="left" w:pos="1843"/>
                        </w:tabs>
                        <w:ind w:left="1843" w:hanging="1843"/>
                        <w:rPr>
                          <w:rFonts w:ascii="Arial" w:hAnsi="Arial" w:cs="Arial"/>
                        </w:rPr>
                      </w:pPr>
                      <w:r>
                        <w:rPr>
                          <w:rFonts w:ascii="Arial" w:hAnsi="Arial" w:cs="Arial"/>
                        </w:rPr>
                        <w:t>ESCHA PI0122</w:t>
                      </w:r>
                      <w:r w:rsidR="008108E4" w:rsidRPr="009F0E55">
                        <w:rPr>
                          <w:rFonts w:ascii="Arial" w:hAnsi="Arial" w:cs="Arial"/>
                        </w:rPr>
                        <w:t>_</w:t>
                      </w:r>
                      <w:r w:rsidR="008108E4">
                        <w:rPr>
                          <w:rFonts w:ascii="Arial" w:hAnsi="Arial" w:cs="Arial"/>
                        </w:rPr>
                        <w:t>1</w:t>
                      </w:r>
                      <w:r w:rsidR="008108E4" w:rsidRPr="009F0E55">
                        <w:rPr>
                          <w:rFonts w:ascii="Arial" w:hAnsi="Arial" w:cs="Arial"/>
                        </w:rPr>
                        <w:t>:</w:t>
                      </w:r>
                      <w:r w:rsidR="008108E4" w:rsidRPr="009F0E55">
                        <w:rPr>
                          <w:rFonts w:ascii="Arial" w:hAnsi="Arial" w:cs="Arial"/>
                        </w:rPr>
                        <w:tab/>
                      </w:r>
                      <w:r>
                        <w:rPr>
                          <w:rFonts w:ascii="Arial" w:hAnsi="Arial" w:cs="Arial"/>
                        </w:rPr>
                        <w:t>Dipl.-Wirt.-Ing. Marco Heck, Geschäftsführer der ESCHA Gruppe.</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21B28" w:rsidRDefault="00921B28" w:rsidP="0090700D">
      <w:pPr>
        <w:pStyle w:val="Textkrper"/>
        <w:spacing w:line="360" w:lineRule="auto"/>
        <w:rPr>
          <w:rFonts w:ascii="Arial" w:hAnsi="Arial" w:cs="Arial"/>
          <w:sz w:val="22"/>
          <w:szCs w:val="22"/>
        </w:rPr>
      </w:pPr>
    </w:p>
    <w:p w:rsidR="00921B28" w:rsidRDefault="00921B28" w:rsidP="0090700D">
      <w:pPr>
        <w:pStyle w:val="Textkrper"/>
        <w:spacing w:line="360" w:lineRule="auto"/>
        <w:rPr>
          <w:rFonts w:ascii="Arial" w:hAnsi="Arial" w:cs="Arial"/>
          <w:sz w:val="22"/>
          <w:szCs w:val="22"/>
        </w:rPr>
      </w:pPr>
    </w:p>
    <w:p w:rsidR="00921B28" w:rsidRDefault="00921B28"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14:anchorId="3F8A3A80" wp14:editId="34F31745">
            <wp:extent cx="5399405" cy="1687195"/>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A_PI0121_2_72dpi_RGB.jpg"/>
                    <pic:cNvPicPr/>
                  </pic:nvPicPr>
                  <pic:blipFill>
                    <a:blip r:embed="rId8">
                      <a:extLst>
                        <a:ext uri="{28A0092B-C50C-407E-A947-70E740481C1C}">
                          <a14:useLocalDpi xmlns:a14="http://schemas.microsoft.com/office/drawing/2010/main" val="0"/>
                        </a:ext>
                      </a:extLst>
                    </a:blip>
                    <a:stretch>
                      <a:fillRect/>
                    </a:stretch>
                  </pic:blipFill>
                  <pic:spPr>
                    <a:xfrm>
                      <a:off x="0" y="0"/>
                      <a:ext cx="5399405" cy="1687195"/>
                    </a:xfrm>
                    <a:prstGeom prst="rect">
                      <a:avLst/>
                    </a:prstGeom>
                  </pic:spPr>
                </pic:pic>
              </a:graphicData>
            </a:graphic>
          </wp:inline>
        </w:drawing>
      </w:r>
    </w:p>
    <w:p w:rsidR="0090700D" w:rsidRDefault="00921B28"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DFCDEFD" wp14:editId="39035299">
                <wp:simplePos x="0" y="0"/>
                <wp:positionH relativeFrom="column">
                  <wp:posOffset>-100330</wp:posOffset>
                </wp:positionH>
                <wp:positionV relativeFrom="paragraph">
                  <wp:posOffset>100661</wp:posOffset>
                </wp:positionV>
                <wp:extent cx="4000500" cy="834390"/>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B28" w:rsidRPr="00921B28" w:rsidRDefault="00921B28" w:rsidP="00921B28">
                            <w:pPr>
                              <w:tabs>
                                <w:tab w:val="left" w:pos="1843"/>
                              </w:tabs>
                              <w:ind w:left="1843" w:hanging="1843"/>
                              <w:rPr>
                                <w:rFonts w:ascii="Arial" w:hAnsi="Arial" w:cs="Arial"/>
                              </w:rPr>
                            </w:pPr>
                            <w:r w:rsidRPr="00921B28">
                              <w:rPr>
                                <w:rFonts w:ascii="Arial" w:hAnsi="Arial" w:cs="Arial"/>
                              </w:rPr>
                              <w:t>ESCHA PI0122_2:</w:t>
                            </w:r>
                            <w:r w:rsidRPr="00921B28">
                              <w:rPr>
                                <w:rFonts w:ascii="Arial" w:hAnsi="Arial" w:cs="Arial"/>
                              </w:rPr>
                              <w:tab/>
                              <w:t>Hauptsitz der ESCHA Gruppe im südwestfälischen Halver.</w:t>
                            </w:r>
                          </w:p>
                          <w:p w:rsidR="00921B28" w:rsidRPr="00921B28" w:rsidRDefault="00921B28" w:rsidP="00921B28">
                            <w:pPr>
                              <w:tabs>
                                <w:tab w:val="left" w:pos="851"/>
                                <w:tab w:val="left" w:pos="1843"/>
                              </w:tabs>
                              <w:ind w:left="851" w:hanging="851"/>
                              <w:rPr>
                                <w:rFonts w:ascii="Arial" w:hAnsi="Arial" w:cs="Arial"/>
                              </w:rPr>
                            </w:pPr>
                          </w:p>
                          <w:p w:rsidR="00921B28" w:rsidRPr="00A76873" w:rsidRDefault="00921B28" w:rsidP="00921B28">
                            <w:pPr>
                              <w:tabs>
                                <w:tab w:val="left" w:pos="851"/>
                                <w:tab w:val="left" w:pos="1843"/>
                              </w:tabs>
                              <w:ind w:left="851" w:hanging="851"/>
                              <w:rPr>
                                <w:rFonts w:ascii="Arial" w:hAnsi="Arial" w:cs="Arial"/>
                                <w:sz w:val="16"/>
                                <w:szCs w:val="16"/>
                              </w:rPr>
                            </w:pPr>
                            <w:r w:rsidRPr="00921B28">
                              <w:rPr>
                                <w:rFonts w:ascii="Arial" w:hAnsi="Arial" w:cs="Arial"/>
                              </w:rPr>
                              <w:tab/>
                            </w:r>
                            <w:r w:rsidRPr="00921B28">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DEFD" id="Textfeld 5" o:spid="_x0000_s1027" type="#_x0000_t202" style="position:absolute;margin-left:-7.9pt;margin-top:7.95pt;width:315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" stroked="f">
                <v:textbox>
                  <w:txbxContent>
                    <w:p w:rsidR="00921B28" w:rsidRPr="00921B28" w:rsidRDefault="00921B28" w:rsidP="00921B28">
                      <w:pPr>
                        <w:tabs>
                          <w:tab w:val="left" w:pos="1843"/>
                        </w:tabs>
                        <w:ind w:left="1843" w:hanging="1843"/>
                        <w:rPr>
                          <w:rFonts w:ascii="Arial" w:hAnsi="Arial" w:cs="Arial"/>
                        </w:rPr>
                      </w:pPr>
                      <w:r w:rsidRPr="00921B28">
                        <w:rPr>
                          <w:rFonts w:ascii="Arial" w:hAnsi="Arial" w:cs="Arial"/>
                        </w:rPr>
                        <w:t>ESCHA PI0122_2:</w:t>
                      </w:r>
                      <w:r w:rsidRPr="00921B28">
                        <w:rPr>
                          <w:rFonts w:ascii="Arial" w:hAnsi="Arial" w:cs="Arial"/>
                        </w:rPr>
                        <w:tab/>
                        <w:t>Hauptsitz der ESCHA Gruppe im südwestfälischen Halver.</w:t>
                      </w:r>
                    </w:p>
                    <w:p w:rsidR="00921B28" w:rsidRPr="00921B28" w:rsidRDefault="00921B28" w:rsidP="00921B28">
                      <w:pPr>
                        <w:tabs>
                          <w:tab w:val="left" w:pos="851"/>
                          <w:tab w:val="left" w:pos="1843"/>
                        </w:tabs>
                        <w:ind w:left="851" w:hanging="851"/>
                        <w:rPr>
                          <w:rFonts w:ascii="Arial" w:hAnsi="Arial" w:cs="Arial"/>
                        </w:rPr>
                      </w:pPr>
                    </w:p>
                    <w:p w:rsidR="00921B28" w:rsidRPr="00A76873" w:rsidRDefault="00921B28" w:rsidP="00921B28">
                      <w:pPr>
                        <w:tabs>
                          <w:tab w:val="left" w:pos="851"/>
                          <w:tab w:val="left" w:pos="1843"/>
                        </w:tabs>
                        <w:ind w:left="851" w:hanging="851"/>
                        <w:rPr>
                          <w:rFonts w:ascii="Arial" w:hAnsi="Arial" w:cs="Arial"/>
                          <w:sz w:val="16"/>
                          <w:szCs w:val="16"/>
                        </w:rPr>
                      </w:pPr>
                      <w:r w:rsidRPr="00921B28">
                        <w:rPr>
                          <w:rFonts w:ascii="Arial" w:hAnsi="Arial" w:cs="Arial"/>
                        </w:rPr>
                        <w:tab/>
                      </w:r>
                      <w:r w:rsidRPr="00921B28">
                        <w:rPr>
                          <w:rFonts w:ascii="Arial" w:hAnsi="Arial" w:cs="Arial"/>
                        </w:rPr>
                        <w:tab/>
                      </w:r>
                      <w:r>
                        <w:rPr>
                          <w:rFonts w:ascii="Arial" w:hAnsi="Arial" w:cs="Arial"/>
                          <w:sz w:val="16"/>
                          <w:szCs w:val="16"/>
                        </w:rPr>
                        <w:t xml:space="preserve">Quelle: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r w:rsidR="0090700D">
        <w:rPr>
          <w:rFonts w:ascii="Arial" w:hAnsi="Arial" w:cs="Arial"/>
          <w:sz w:val="22"/>
          <w:szCs w:val="22"/>
        </w:rPr>
        <w:br w:type="page"/>
      </w:r>
      <w:r w:rsidR="0090700D">
        <w:rPr>
          <w:rFonts w:ascii="Arial" w:hAnsi="Arial" w:cs="Arial"/>
          <w:sz w:val="22"/>
          <w:szCs w:val="22"/>
        </w:rPr>
        <w:lastRenderedPageBreak/>
        <w:t>Unternehmensinformation</w:t>
      </w:r>
    </w:p>
    <w:p w:rsidR="0090700D" w:rsidRPr="00782CF5" w:rsidRDefault="0090700D" w:rsidP="0090700D">
      <w:pPr>
        <w:pStyle w:val="Textkrper"/>
        <w:spacing w:line="288" w:lineRule="auto"/>
        <w:rPr>
          <w:rFonts w:ascii="Arial" w:hAnsi="Arial" w:cs="Arial"/>
          <w:sz w:val="4"/>
          <w:szCs w:val="4"/>
        </w:rPr>
      </w:pPr>
    </w:p>
    <w:p w:rsidR="0090700D" w:rsidRPr="00810895" w:rsidRDefault="002B05F7" w:rsidP="0090700D">
      <w:pPr>
        <w:pStyle w:val="Textkrper"/>
        <w:spacing w:line="288" w:lineRule="auto"/>
        <w:rPr>
          <w:rFonts w:ascii="Arial" w:hAnsi="Arial" w:cs="Arial"/>
          <w:sz w:val="16"/>
          <w:szCs w:val="16"/>
        </w:rPr>
      </w:pPr>
      <w:bookmarkStart w:id="1" w:name="OLE_LINK1"/>
      <w:bookmarkStart w:id="2" w:name="OLE_LINK2"/>
      <w:r w:rsidRPr="00810895">
        <w:rPr>
          <w:rFonts w:ascii="Arial" w:hAnsi="Arial" w:cs="Arial"/>
          <w:sz w:val="16"/>
          <w:szCs w:val="16"/>
        </w:rPr>
        <w:t xml:space="preserve">Die </w:t>
      </w:r>
      <w:r w:rsidR="0090700D" w:rsidRPr="00810895">
        <w:rPr>
          <w:rFonts w:ascii="Arial" w:hAnsi="Arial" w:cs="Arial"/>
          <w:sz w:val="16"/>
          <w:szCs w:val="16"/>
        </w:rPr>
        <w:t xml:space="preserve">ESCHA </w:t>
      </w:r>
      <w:r w:rsidRPr="00810895">
        <w:rPr>
          <w:rFonts w:ascii="Arial" w:hAnsi="Arial" w:cs="Arial"/>
          <w:sz w:val="16"/>
          <w:szCs w:val="16"/>
        </w:rPr>
        <w:t xml:space="preserve">Gruppe </w:t>
      </w:r>
      <w:r w:rsidR="0090700D" w:rsidRPr="00810895">
        <w:rPr>
          <w:rFonts w:ascii="Arial" w:hAnsi="Arial" w:cs="Arial"/>
          <w:sz w:val="16"/>
          <w:szCs w:val="16"/>
        </w:rPr>
        <w:t>ist ein führ</w:t>
      </w:r>
      <w:r w:rsidR="00B57FE1" w:rsidRPr="00810895">
        <w:rPr>
          <w:rFonts w:ascii="Arial" w:hAnsi="Arial" w:cs="Arial"/>
          <w:sz w:val="16"/>
          <w:szCs w:val="16"/>
        </w:rPr>
        <w:t>ender Anbieter im Bereich der industriellen Anschlusstechnik</w:t>
      </w:r>
      <w:r w:rsidR="0090700D" w:rsidRPr="00810895">
        <w:rPr>
          <w:rFonts w:ascii="Arial" w:hAnsi="Arial" w:cs="Arial"/>
          <w:sz w:val="16"/>
          <w:szCs w:val="16"/>
        </w:rPr>
        <w:t>. Seit</w:t>
      </w:r>
      <w:r w:rsidR="00190AF0" w:rsidRPr="00810895">
        <w:rPr>
          <w:rFonts w:ascii="Arial" w:hAnsi="Arial" w:cs="Arial"/>
          <w:sz w:val="16"/>
          <w:szCs w:val="16"/>
        </w:rPr>
        <w:t xml:space="preserve"> </w:t>
      </w:r>
      <w:r w:rsidR="00B57FE1" w:rsidRPr="00810895">
        <w:rPr>
          <w:rFonts w:ascii="Arial" w:hAnsi="Arial" w:cs="Arial"/>
          <w:sz w:val="16"/>
          <w:szCs w:val="16"/>
        </w:rPr>
        <w:t xml:space="preserve">über </w:t>
      </w:r>
      <w:r w:rsidR="007E41B5" w:rsidRPr="00810895">
        <w:rPr>
          <w:rFonts w:ascii="Arial" w:hAnsi="Arial" w:cs="Arial"/>
          <w:sz w:val="16"/>
          <w:szCs w:val="16"/>
        </w:rPr>
        <w:t>35</w:t>
      </w:r>
      <w:r w:rsidR="00190AF0" w:rsidRPr="00810895">
        <w:rPr>
          <w:rFonts w:ascii="Arial" w:hAnsi="Arial" w:cs="Arial"/>
          <w:sz w:val="16"/>
          <w:szCs w:val="16"/>
        </w:rPr>
        <w:t xml:space="preserve"> </w:t>
      </w:r>
      <w:r w:rsidR="0090700D" w:rsidRPr="00810895">
        <w:rPr>
          <w:rFonts w:ascii="Arial" w:hAnsi="Arial" w:cs="Arial"/>
          <w:sz w:val="16"/>
          <w:szCs w:val="16"/>
        </w:rPr>
        <w:t>Jahren entwickelt und produziert das Familienunter</w:t>
      </w:r>
      <w:r w:rsidRPr="00810895">
        <w:rPr>
          <w:rFonts w:ascii="Arial" w:hAnsi="Arial" w:cs="Arial"/>
          <w:sz w:val="16"/>
          <w:szCs w:val="16"/>
        </w:rPr>
        <w:t xml:space="preserve">nehmen innovative </w:t>
      </w:r>
      <w:r w:rsidR="0090700D" w:rsidRPr="00810895">
        <w:rPr>
          <w:rFonts w:ascii="Arial" w:hAnsi="Arial" w:cs="Arial"/>
          <w:sz w:val="16"/>
          <w:szCs w:val="16"/>
        </w:rPr>
        <w:t>Produktneuheiten, die Dynamik in den Markt für Automatisierungskomponenten bringen. Auf Basis seiner Standardprodukte konzipiert das Un</w:t>
      </w:r>
      <w:r w:rsidR="00B57FE1" w:rsidRPr="00810895">
        <w:rPr>
          <w:rFonts w:ascii="Arial" w:hAnsi="Arial" w:cs="Arial"/>
          <w:sz w:val="16"/>
          <w:szCs w:val="16"/>
        </w:rPr>
        <w:t xml:space="preserve">ternehmen </w:t>
      </w:r>
      <w:r w:rsidR="0090700D" w:rsidRPr="00810895">
        <w:rPr>
          <w:rFonts w:ascii="Arial" w:hAnsi="Arial" w:cs="Arial"/>
          <w:sz w:val="16"/>
          <w:szCs w:val="16"/>
        </w:rPr>
        <w:t xml:space="preserve">kundenspezifische Anschlusstechnik und individuelle Sonderlösungen. Mit </w:t>
      </w:r>
      <w:r w:rsidR="00810895" w:rsidRPr="00810895">
        <w:rPr>
          <w:rFonts w:ascii="Arial" w:hAnsi="Arial" w:cs="Arial"/>
          <w:sz w:val="16"/>
          <w:szCs w:val="16"/>
        </w:rPr>
        <w:t>weltweit rund 840</w:t>
      </w:r>
      <w:r w:rsidR="0090700D" w:rsidRPr="00810895">
        <w:rPr>
          <w:rFonts w:ascii="Arial" w:hAnsi="Arial" w:cs="Arial"/>
          <w:sz w:val="16"/>
          <w:szCs w:val="16"/>
        </w:rPr>
        <w:t xml:space="preserve"> Mitarbeitern sowie einer hohen Entwicklungs- und Fertigungstiefe baut ESCHA sein Produktportfolio stet</w:t>
      </w:r>
      <w:r w:rsidR="00D456F4" w:rsidRPr="00810895">
        <w:rPr>
          <w:rFonts w:ascii="Arial" w:hAnsi="Arial" w:cs="Arial"/>
          <w:sz w:val="16"/>
          <w:szCs w:val="16"/>
        </w:rPr>
        <w:t>ig, unabhängig und flexibel aus. Die Unternehmensgruppe erwirtschaftet</w:t>
      </w:r>
      <w:r w:rsidR="00810895" w:rsidRPr="00810895">
        <w:rPr>
          <w:rFonts w:ascii="Arial" w:hAnsi="Arial" w:cs="Arial"/>
          <w:sz w:val="16"/>
          <w:szCs w:val="16"/>
        </w:rPr>
        <w:t>e 2021</w:t>
      </w:r>
      <w:r w:rsidR="00D456F4" w:rsidRPr="00810895">
        <w:rPr>
          <w:rFonts w:ascii="Arial" w:hAnsi="Arial" w:cs="Arial"/>
          <w:sz w:val="16"/>
          <w:szCs w:val="16"/>
        </w:rPr>
        <w:t xml:space="preserve"> einen </w:t>
      </w:r>
      <w:r w:rsidR="0057637F" w:rsidRPr="00810895">
        <w:rPr>
          <w:rFonts w:ascii="Arial" w:hAnsi="Arial" w:cs="Arial"/>
          <w:sz w:val="16"/>
          <w:szCs w:val="16"/>
        </w:rPr>
        <w:t xml:space="preserve">konsolidierten </w:t>
      </w:r>
      <w:r w:rsidR="009C1F18" w:rsidRPr="00810895">
        <w:rPr>
          <w:rFonts w:ascii="Arial" w:hAnsi="Arial" w:cs="Arial"/>
          <w:sz w:val="16"/>
          <w:szCs w:val="16"/>
        </w:rPr>
        <w:t>U</w:t>
      </w:r>
      <w:r w:rsidR="00810895" w:rsidRPr="00810895">
        <w:rPr>
          <w:rFonts w:ascii="Arial" w:hAnsi="Arial" w:cs="Arial"/>
          <w:sz w:val="16"/>
          <w:szCs w:val="16"/>
        </w:rPr>
        <w:t>msatz von rund 87</w:t>
      </w:r>
      <w:r w:rsidR="00D456F4" w:rsidRPr="00810895">
        <w:rPr>
          <w:rFonts w:ascii="Arial" w:hAnsi="Arial" w:cs="Arial"/>
          <w:sz w:val="16"/>
          <w:szCs w:val="16"/>
        </w:rPr>
        <w:t xml:space="preserve"> Mio. Euro.</w:t>
      </w:r>
      <w:r w:rsidR="00C334D2" w:rsidRPr="00810895">
        <w:rPr>
          <w:rFonts w:ascii="Arial" w:hAnsi="Arial" w:cs="Arial"/>
          <w:sz w:val="16"/>
          <w:szCs w:val="16"/>
        </w:rPr>
        <w:t xml:space="preserve"> Durch Fertigungsstätten in Deutschland, Tschechien</w:t>
      </w:r>
      <w:r w:rsidR="00810895" w:rsidRPr="00810895">
        <w:rPr>
          <w:rFonts w:ascii="Arial" w:hAnsi="Arial" w:cs="Arial"/>
          <w:sz w:val="16"/>
          <w:szCs w:val="16"/>
        </w:rPr>
        <w:t>, Ungarn</w:t>
      </w:r>
      <w:r w:rsidR="00C334D2" w:rsidRPr="00810895">
        <w:rPr>
          <w:rFonts w:ascii="Arial" w:hAnsi="Arial" w:cs="Arial"/>
          <w:sz w:val="16"/>
          <w:szCs w:val="16"/>
        </w:rPr>
        <w:t xml:space="preserve"> und China sowie Lizenzfertigungen in den USA und Mexiko garantiert ESCHA eine globale Verfügbarkeit und gleichbleibend hohe Qualität seiner Produkte.</w:t>
      </w:r>
    </w:p>
    <w:bookmarkEnd w:id="1"/>
    <w:bookmarkEnd w:id="2"/>
    <w:p w:rsidR="0090700D" w:rsidRDefault="0090700D" w:rsidP="0090700D">
      <w:pPr>
        <w:pStyle w:val="Textkrper"/>
        <w:spacing w:line="360" w:lineRule="auto"/>
        <w:rPr>
          <w:rFonts w:ascii="Arial" w:hAnsi="Arial" w:cs="Arial"/>
          <w:sz w:val="22"/>
          <w:szCs w:val="22"/>
        </w:rPr>
      </w:pPr>
    </w:p>
    <w:p w:rsidR="0090700D" w:rsidRDefault="002862A4" w:rsidP="0090700D">
      <w:pPr>
        <w:pStyle w:val="Textkrper"/>
        <w:spacing w:line="360" w:lineRule="auto"/>
        <w:rPr>
          <w:rFonts w:ascii="Arial" w:hAnsi="Arial" w:cs="Arial"/>
          <w:sz w:val="22"/>
          <w:szCs w:val="22"/>
        </w:rPr>
      </w:pPr>
      <w:r>
        <w:rPr>
          <w:rFonts w:ascii="Arial" w:hAnsi="Arial" w:cs="Arial"/>
          <w:sz w:val="22"/>
          <w:szCs w:val="22"/>
        </w:rPr>
        <w:t>Leserkontakt</w:t>
      </w:r>
      <w:r w:rsidR="00AC609B">
        <w:rPr>
          <w:rFonts w:ascii="Arial" w:hAnsi="Arial" w:cs="Arial"/>
          <w:sz w:val="22"/>
          <w:szCs w:val="22"/>
        </w:rPr>
        <w:t xml:space="preserve"> Deutschland</w:t>
      </w:r>
      <w:r w:rsidR="00AC609B">
        <w:rPr>
          <w:rFonts w:ascii="Arial" w:hAnsi="Arial" w:cs="Arial"/>
          <w:sz w:val="22"/>
          <w:szCs w:val="22"/>
        </w:rPr>
        <w:tab/>
      </w:r>
      <w:r w:rsidR="00AC609B">
        <w:rPr>
          <w:rFonts w:ascii="Arial" w:hAnsi="Arial" w:cs="Arial"/>
          <w:sz w:val="22"/>
          <w:szCs w:val="22"/>
        </w:rPr>
        <w:tab/>
      </w:r>
      <w:r w:rsidR="00AC609B">
        <w:rPr>
          <w:rFonts w:ascii="Arial" w:hAnsi="Arial" w:cs="Arial"/>
          <w:sz w:val="22"/>
          <w:szCs w:val="22"/>
        </w:rPr>
        <w:tab/>
        <w:t>Leserkontakt Österreich</w:t>
      </w:r>
    </w:p>
    <w:p w:rsidR="0090700D" w:rsidRPr="009E1862" w:rsidRDefault="0090700D" w:rsidP="0090700D">
      <w:pPr>
        <w:pStyle w:val="Textkrper"/>
        <w:spacing w:line="276" w:lineRule="auto"/>
        <w:rPr>
          <w:rFonts w:ascii="Arial" w:hAnsi="Arial" w:cs="Arial"/>
          <w:sz w:val="16"/>
          <w:szCs w:val="16"/>
        </w:rPr>
      </w:pPr>
      <w:r w:rsidRPr="007E41B5">
        <w:rPr>
          <w:rFonts w:ascii="Arial" w:hAnsi="Arial" w:cs="Arial"/>
          <w:sz w:val="16"/>
          <w:szCs w:val="16"/>
        </w:rPr>
        <w:t>ESCH</w:t>
      </w:r>
      <w:r w:rsidR="00E834D3" w:rsidRPr="007E41B5">
        <w:rPr>
          <w:rFonts w:ascii="Arial" w:hAnsi="Arial" w:cs="Arial"/>
          <w:sz w:val="16"/>
          <w:szCs w:val="16"/>
        </w:rPr>
        <w:t xml:space="preserve">A </w:t>
      </w:r>
      <w:r w:rsidR="002862A4" w:rsidRPr="007E41B5">
        <w:rPr>
          <w:rFonts w:ascii="Arial" w:hAnsi="Arial" w:cs="Arial"/>
          <w:sz w:val="16"/>
          <w:szCs w:val="16"/>
        </w:rPr>
        <w:t>GmbH</w:t>
      </w:r>
      <w:r w:rsidR="00E834D3" w:rsidRPr="007E41B5">
        <w:rPr>
          <w:rFonts w:ascii="Arial" w:hAnsi="Arial" w:cs="Arial"/>
          <w:sz w:val="16"/>
          <w:szCs w:val="16"/>
        </w:rPr>
        <w:t xml:space="preserve"> &amp; Co. KG</w:t>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t xml:space="preserve">ESCHA </w:t>
      </w:r>
      <w:r w:rsidR="00AC609B" w:rsidRPr="007E41B5">
        <w:rPr>
          <w:rFonts w:ascii="Arial" w:hAnsi="Arial" w:cs="Arial"/>
          <w:sz w:val="16"/>
          <w:szCs w:val="16"/>
        </w:rPr>
        <w:t>GmbH</w:t>
      </w:r>
      <w:r w:rsidR="00E834D3" w:rsidRPr="007E41B5">
        <w:rPr>
          <w:rFonts w:ascii="Arial" w:hAnsi="Arial" w:cs="Arial"/>
          <w:sz w:val="16"/>
          <w:szCs w:val="16"/>
        </w:rPr>
        <w:t xml:space="preserve"> &amp; Co. </w:t>
      </w:r>
      <w:r w:rsidR="00E834D3" w:rsidRPr="009E1862">
        <w:rPr>
          <w:rFonts w:ascii="Arial" w:hAnsi="Arial" w:cs="Arial"/>
          <w:sz w:val="16"/>
          <w:szCs w:val="16"/>
        </w:rPr>
        <w:t>KG</w:t>
      </w:r>
      <w:r w:rsidR="007E41B5">
        <w:rPr>
          <w:rFonts w:ascii="Arial" w:hAnsi="Arial" w:cs="Arial"/>
          <w:sz w:val="16"/>
          <w:szCs w:val="16"/>
        </w:rPr>
        <w:t xml:space="preserve"> </w:t>
      </w:r>
    </w:p>
    <w:p w:rsidR="0090700D" w:rsidRPr="005A530F" w:rsidRDefault="0090700D" w:rsidP="0090700D">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Elberfelder Straße 32 | 58553 Halver</w:t>
      </w:r>
    </w:p>
    <w:p w:rsidR="0090700D" w:rsidRPr="005A530F" w:rsidRDefault="0090700D" w:rsidP="0090700D">
      <w:pPr>
        <w:pStyle w:val="Textkrper"/>
        <w:spacing w:line="276" w:lineRule="auto"/>
        <w:rPr>
          <w:rFonts w:ascii="Arial" w:hAnsi="Arial" w:cs="Arial"/>
          <w:sz w:val="16"/>
          <w:szCs w:val="16"/>
        </w:rPr>
      </w:pPr>
    </w:p>
    <w:p w:rsidR="0090700D" w:rsidRDefault="002862A4" w:rsidP="0090700D">
      <w:pPr>
        <w:pStyle w:val="Textkrper"/>
        <w:spacing w:line="276" w:lineRule="auto"/>
        <w:rPr>
          <w:rFonts w:ascii="Arial" w:hAnsi="Arial" w:cs="Arial"/>
          <w:sz w:val="16"/>
          <w:szCs w:val="16"/>
        </w:rPr>
      </w:pPr>
      <w:r>
        <w:rPr>
          <w:rFonts w:ascii="Arial" w:hAnsi="Arial" w:cs="Arial"/>
          <w:sz w:val="16"/>
          <w:szCs w:val="16"/>
        </w:rPr>
        <w:t>Telefon: +49 2353 708-800</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Telefon: +49 2353 708-800</w:t>
      </w:r>
    </w:p>
    <w:p w:rsidR="002862A4" w:rsidRPr="009E1862" w:rsidRDefault="002862A4" w:rsidP="0090700D">
      <w:pPr>
        <w:pStyle w:val="Textkrper"/>
        <w:spacing w:line="276" w:lineRule="auto"/>
        <w:rPr>
          <w:rFonts w:ascii="Arial" w:hAnsi="Arial" w:cs="Arial"/>
          <w:sz w:val="16"/>
          <w:szCs w:val="16"/>
        </w:rPr>
      </w:pPr>
      <w:r w:rsidRPr="009E1862">
        <w:rPr>
          <w:rFonts w:ascii="Arial" w:hAnsi="Arial" w:cs="Arial"/>
          <w:sz w:val="16"/>
          <w:szCs w:val="16"/>
        </w:rPr>
        <w:t>Fax: +49 2353 708-</w:t>
      </w:r>
      <w:r w:rsidR="001C58F8" w:rsidRPr="009E1862">
        <w:rPr>
          <w:rFonts w:ascii="Arial" w:hAnsi="Arial" w:cs="Arial"/>
          <w:sz w:val="16"/>
          <w:szCs w:val="16"/>
        </w:rPr>
        <w:t>8</w:t>
      </w:r>
      <w:r w:rsidRPr="009E1862">
        <w:rPr>
          <w:rFonts w:ascii="Arial" w:hAnsi="Arial" w:cs="Arial"/>
          <w:sz w:val="16"/>
          <w:szCs w:val="16"/>
        </w:rPr>
        <w:t>410</w:t>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t>Fax: +49 2353 708-8410</w:t>
      </w:r>
    </w:p>
    <w:p w:rsidR="002862A4" w:rsidRPr="007E41B5" w:rsidRDefault="00C334D2" w:rsidP="0090700D">
      <w:pPr>
        <w:pStyle w:val="Textkrper"/>
        <w:spacing w:line="276" w:lineRule="auto"/>
        <w:rPr>
          <w:rFonts w:ascii="Arial" w:hAnsi="Arial" w:cs="Arial"/>
          <w:sz w:val="16"/>
          <w:szCs w:val="16"/>
        </w:rPr>
      </w:pPr>
      <w:r w:rsidRPr="009E1862">
        <w:rPr>
          <w:rFonts w:ascii="Arial" w:hAnsi="Arial" w:cs="Arial"/>
          <w:sz w:val="16"/>
          <w:szCs w:val="16"/>
        </w:rPr>
        <w:t xml:space="preserve">Internet: </w:t>
      </w:r>
      <w:r w:rsidR="00AC609B" w:rsidRPr="009E1862">
        <w:rPr>
          <w:rFonts w:ascii="Arial" w:hAnsi="Arial" w:cs="Arial"/>
          <w:sz w:val="16"/>
          <w:szCs w:val="16"/>
        </w:rPr>
        <w:t>www.escha.</w:t>
      </w:r>
      <w:r w:rsidR="00AC609B" w:rsidRPr="007E41B5">
        <w:rPr>
          <w:rFonts w:ascii="Arial" w:hAnsi="Arial" w:cs="Arial"/>
          <w:sz w:val="16"/>
          <w:szCs w:val="16"/>
        </w:rPr>
        <w:t>net</w:t>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t>Internet: www.escha.net</w:t>
      </w:r>
    </w:p>
    <w:p w:rsidR="0090700D" w:rsidRPr="0090700D" w:rsidRDefault="0090700D" w:rsidP="0090700D">
      <w:pPr>
        <w:pStyle w:val="Textkrper"/>
        <w:spacing w:line="276" w:lineRule="auto"/>
        <w:rPr>
          <w:rFonts w:ascii="Arial" w:hAnsi="Arial" w:cs="Arial"/>
          <w:sz w:val="16"/>
          <w:szCs w:val="16"/>
        </w:rPr>
      </w:pPr>
      <w:r w:rsidRPr="005A530F">
        <w:rPr>
          <w:rFonts w:ascii="Arial" w:hAnsi="Arial" w:cs="Arial"/>
          <w:sz w:val="16"/>
          <w:szCs w:val="16"/>
        </w:rPr>
        <w:t xml:space="preserve">E-Mail: </w:t>
      </w:r>
      <w:r w:rsidR="00AC609B" w:rsidRPr="00AC609B">
        <w:rPr>
          <w:rFonts w:ascii="Arial" w:hAnsi="Arial" w:cs="Arial"/>
          <w:sz w:val="16"/>
          <w:szCs w:val="16"/>
        </w:rPr>
        <w:t>info@escha.net</w:t>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t>E-Mail: info.austria@escha.net</w:t>
      </w:r>
    </w:p>
    <w:p w:rsidR="0090700D" w:rsidRDefault="0090700D" w:rsidP="002862A4">
      <w:pPr>
        <w:pStyle w:val="Textkrper"/>
        <w:spacing w:line="360" w:lineRule="auto"/>
        <w:rPr>
          <w:rFonts w:ascii="Arial" w:hAnsi="Arial" w:cs="Arial"/>
          <w:sz w:val="22"/>
          <w:szCs w:val="22"/>
        </w:rPr>
      </w:pPr>
    </w:p>
    <w:p w:rsidR="002862A4" w:rsidRDefault="002862A4" w:rsidP="002862A4">
      <w:pPr>
        <w:pStyle w:val="Textkrper"/>
        <w:spacing w:line="360" w:lineRule="auto"/>
        <w:rPr>
          <w:rFonts w:ascii="Arial" w:hAnsi="Arial" w:cs="Arial"/>
          <w:sz w:val="22"/>
          <w:szCs w:val="22"/>
        </w:rPr>
      </w:pPr>
      <w:r>
        <w:rPr>
          <w:rFonts w:ascii="Arial" w:hAnsi="Arial" w:cs="Arial"/>
          <w:sz w:val="22"/>
          <w:szCs w:val="22"/>
        </w:rPr>
        <w:t>Pressekontakt</w:t>
      </w:r>
    </w:p>
    <w:p w:rsidR="002862A4" w:rsidRPr="005A530F" w:rsidRDefault="00E834D3" w:rsidP="002862A4">
      <w:pPr>
        <w:pStyle w:val="Textkrper"/>
        <w:spacing w:line="276" w:lineRule="auto"/>
        <w:rPr>
          <w:rFonts w:ascii="Arial" w:hAnsi="Arial" w:cs="Arial"/>
          <w:sz w:val="16"/>
          <w:szCs w:val="16"/>
        </w:rPr>
      </w:pPr>
      <w:r>
        <w:rPr>
          <w:rFonts w:ascii="Arial" w:hAnsi="Arial" w:cs="Arial"/>
          <w:sz w:val="16"/>
          <w:szCs w:val="16"/>
        </w:rPr>
        <w:t xml:space="preserve">ESCHA </w:t>
      </w:r>
      <w:r w:rsidR="002862A4" w:rsidRPr="005A530F">
        <w:rPr>
          <w:rFonts w:ascii="Arial" w:hAnsi="Arial" w:cs="Arial"/>
          <w:sz w:val="16"/>
          <w:szCs w:val="16"/>
        </w:rPr>
        <w:t>GmbH</w:t>
      </w:r>
      <w:r>
        <w:rPr>
          <w:rFonts w:ascii="Arial" w:hAnsi="Arial" w:cs="Arial"/>
          <w:sz w:val="16"/>
          <w:szCs w:val="16"/>
        </w:rPr>
        <w:t xml:space="preserve"> &amp; Co. KG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Dipl.-Medienökonom Florian Schnell</w:t>
      </w:r>
    </w:p>
    <w:p w:rsidR="002862A4" w:rsidRPr="005A530F" w:rsidRDefault="00A16FF7" w:rsidP="002862A4">
      <w:pPr>
        <w:pStyle w:val="Textkrper"/>
        <w:spacing w:line="276" w:lineRule="auto"/>
        <w:rPr>
          <w:rFonts w:ascii="Arial" w:hAnsi="Arial" w:cs="Arial"/>
          <w:sz w:val="16"/>
          <w:szCs w:val="16"/>
        </w:rPr>
      </w:pPr>
      <w:r>
        <w:rPr>
          <w:rFonts w:ascii="Arial" w:hAnsi="Arial" w:cs="Arial"/>
          <w:sz w:val="16"/>
          <w:szCs w:val="16"/>
        </w:rPr>
        <w:t>L</w:t>
      </w:r>
      <w:r w:rsidR="007568AD">
        <w:rPr>
          <w:rFonts w:ascii="Arial" w:hAnsi="Arial" w:cs="Arial"/>
          <w:sz w:val="16"/>
          <w:szCs w:val="16"/>
        </w:rPr>
        <w:t>eitung Marketing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2862A4" w:rsidRPr="005A530F" w:rsidRDefault="002862A4" w:rsidP="002862A4">
      <w:pPr>
        <w:pStyle w:val="Textkrper"/>
        <w:spacing w:line="276" w:lineRule="auto"/>
        <w:rPr>
          <w:rFonts w:ascii="Arial" w:hAnsi="Arial" w:cs="Arial"/>
          <w:sz w:val="16"/>
          <w:szCs w:val="16"/>
        </w:rPr>
      </w:pPr>
    </w:p>
    <w:p w:rsidR="002862A4" w:rsidRDefault="002862A4" w:rsidP="002862A4">
      <w:pPr>
        <w:pStyle w:val="Textkrper"/>
        <w:spacing w:line="276" w:lineRule="auto"/>
        <w:rPr>
          <w:rFonts w:ascii="Arial" w:hAnsi="Arial" w:cs="Arial"/>
          <w:sz w:val="16"/>
          <w:szCs w:val="16"/>
        </w:rPr>
      </w:pPr>
      <w:r w:rsidRPr="005A530F">
        <w:rPr>
          <w:rFonts w:ascii="Arial" w:hAnsi="Arial" w:cs="Arial"/>
          <w:sz w:val="16"/>
          <w:szCs w:val="16"/>
        </w:rPr>
        <w:t>Telefon: +49 2353 708-8156</w:t>
      </w:r>
    </w:p>
    <w:p w:rsidR="00D22DCC" w:rsidRPr="005A530F" w:rsidRDefault="00D22DCC" w:rsidP="002862A4">
      <w:pPr>
        <w:pStyle w:val="Textkrper"/>
        <w:spacing w:line="276" w:lineRule="auto"/>
        <w:rPr>
          <w:rFonts w:ascii="Arial" w:hAnsi="Arial" w:cs="Arial"/>
          <w:sz w:val="16"/>
          <w:szCs w:val="16"/>
        </w:rPr>
      </w:pPr>
      <w:r>
        <w:rPr>
          <w:rFonts w:ascii="Arial" w:hAnsi="Arial" w:cs="Arial"/>
          <w:sz w:val="16"/>
          <w:szCs w:val="16"/>
        </w:rPr>
        <w:t>Mobil: +49 151</w:t>
      </w:r>
      <w:r w:rsidRPr="00D22DCC">
        <w:rPr>
          <w:rFonts w:ascii="Arial" w:hAnsi="Arial" w:cs="Arial"/>
          <w:sz w:val="16"/>
          <w:szCs w:val="16"/>
        </w:rPr>
        <w:t xml:space="preserve"> 14192185</w:t>
      </w:r>
    </w:p>
    <w:p w:rsidR="002862A4" w:rsidRPr="0090700D" w:rsidRDefault="002862A4" w:rsidP="002862A4">
      <w:pPr>
        <w:pStyle w:val="Textkrper"/>
        <w:spacing w:line="276" w:lineRule="auto"/>
        <w:rPr>
          <w:rFonts w:ascii="Arial" w:hAnsi="Arial" w:cs="Arial"/>
          <w:sz w:val="16"/>
          <w:szCs w:val="16"/>
        </w:rPr>
      </w:pPr>
      <w:r w:rsidRPr="005A530F">
        <w:rPr>
          <w:rFonts w:ascii="Arial" w:hAnsi="Arial" w:cs="Arial"/>
          <w:sz w:val="16"/>
          <w:szCs w:val="16"/>
        </w:rPr>
        <w:t xml:space="preserve">E-Mail: </w:t>
      </w:r>
      <w:r w:rsidR="00C334D2">
        <w:rPr>
          <w:rFonts w:ascii="Arial" w:hAnsi="Arial" w:cs="Arial"/>
          <w:sz w:val="16"/>
          <w:szCs w:val="16"/>
        </w:rPr>
        <w:t>f.schnell@escha.net</w:t>
      </w:r>
    </w:p>
    <w:p w:rsidR="002862A4" w:rsidRPr="002862A4" w:rsidRDefault="002862A4" w:rsidP="0090700D">
      <w:pPr>
        <w:pStyle w:val="Textkrper"/>
        <w:rPr>
          <w:rFonts w:ascii="Arial" w:hAnsi="Arial" w:cs="Arial"/>
          <w:sz w:val="22"/>
          <w:szCs w:val="22"/>
        </w:rPr>
      </w:pPr>
    </w:p>
    <w:p w:rsidR="004165A8" w:rsidRPr="00602AA8" w:rsidRDefault="004165A8" w:rsidP="00DB1647">
      <w:pPr>
        <w:pStyle w:val="Textkrper"/>
        <w:spacing w:line="288" w:lineRule="auto"/>
        <w:rPr>
          <w:sz w:val="16"/>
          <w:szCs w:val="16"/>
        </w:rPr>
      </w:pPr>
    </w:p>
    <w:sectPr w:rsidR="004165A8" w:rsidRPr="00602AA8" w:rsidSect="00E4461F">
      <w:headerReference w:type="default" r:id="rId9"/>
      <w:footerReference w:type="default" r:id="rId10"/>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E4" w:rsidRDefault="008108E4">
      <w:r>
        <w:separator/>
      </w:r>
    </w:p>
  </w:endnote>
  <w:endnote w:type="continuationSeparator" w:id="0">
    <w:p w:rsidR="008108E4" w:rsidRDefault="008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782CF5" w:rsidRDefault="008108E4" w:rsidP="0027055C">
    <w:pPr>
      <w:tabs>
        <w:tab w:val="left" w:pos="567"/>
        <w:tab w:val="left" w:pos="5670"/>
      </w:tabs>
      <w:spacing w:line="264" w:lineRule="auto"/>
      <w:rPr>
        <w:rFonts w:ascii="Arial" w:hAnsi="Arial" w:cs="Arial"/>
        <w:sz w:val="16"/>
        <w:szCs w:val="16"/>
      </w:rPr>
    </w:pPr>
  </w:p>
  <w:p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AB1915">
      <w:rPr>
        <w:rFonts w:ascii="Arial" w:hAnsi="Arial" w:cs="Arial"/>
        <w:sz w:val="16"/>
        <w:szCs w:val="16"/>
      </w:rPr>
      <w:t>0122</w:t>
    </w:r>
    <w:r w:rsidR="008108E4" w:rsidRPr="00782CF5">
      <w:rPr>
        <w:rFonts w:ascii="Arial" w:hAnsi="Arial" w:cs="Arial"/>
        <w:sz w:val="16"/>
        <w:szCs w:val="16"/>
      </w:rPr>
      <w:t>_de</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108E4" w:rsidRPr="00782CF5">
      <w:rPr>
        <w:rFonts w:ascii="Arial" w:hAnsi="Arial" w:cs="Arial"/>
        <w:sz w:val="16"/>
        <w:szCs w:val="16"/>
      </w:rPr>
      <w:t xml:space="preserve">Seite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6D4939">
      <w:rPr>
        <w:rStyle w:val="Seitenzahl"/>
        <w:rFonts w:ascii="Arial" w:hAnsi="Arial" w:cs="Arial"/>
        <w:noProof/>
        <w:spacing w:val="24"/>
        <w:sz w:val="16"/>
        <w:szCs w:val="16"/>
      </w:rPr>
      <w:t>4</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6D4939">
      <w:rPr>
        <w:rStyle w:val="Seitenzahl"/>
        <w:rFonts w:ascii="Arial" w:hAnsi="Arial" w:cs="Arial"/>
        <w:noProof/>
        <w:spacing w:val="24"/>
        <w:sz w:val="16"/>
        <w:szCs w:val="16"/>
      </w:rPr>
      <w:t>4</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E4" w:rsidRDefault="008108E4">
      <w:r>
        <w:separator/>
      </w:r>
    </w:p>
  </w:footnote>
  <w:footnote w:type="continuationSeparator" w:id="0">
    <w:p w:rsidR="008108E4" w:rsidRDefault="0081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956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0F4A"/>
    <w:rsid w:val="00024599"/>
    <w:rsid w:val="0004119D"/>
    <w:rsid w:val="00062D22"/>
    <w:rsid w:val="0007521A"/>
    <w:rsid w:val="000C43F1"/>
    <w:rsid w:val="000D02D7"/>
    <w:rsid w:val="000D02EC"/>
    <w:rsid w:val="000E7B69"/>
    <w:rsid w:val="000F2D04"/>
    <w:rsid w:val="00106965"/>
    <w:rsid w:val="00111037"/>
    <w:rsid w:val="001239E9"/>
    <w:rsid w:val="00142B92"/>
    <w:rsid w:val="00144115"/>
    <w:rsid w:val="00190AF0"/>
    <w:rsid w:val="001942E7"/>
    <w:rsid w:val="001B263F"/>
    <w:rsid w:val="001B5D99"/>
    <w:rsid w:val="001B684C"/>
    <w:rsid w:val="001C58F8"/>
    <w:rsid w:val="001C6C5E"/>
    <w:rsid w:val="001D3A8D"/>
    <w:rsid w:val="001D4A81"/>
    <w:rsid w:val="001D729B"/>
    <w:rsid w:val="001E2F1B"/>
    <w:rsid w:val="001E72E8"/>
    <w:rsid w:val="001F11C4"/>
    <w:rsid w:val="001F7E7F"/>
    <w:rsid w:val="00215C37"/>
    <w:rsid w:val="00247944"/>
    <w:rsid w:val="00253B0F"/>
    <w:rsid w:val="0027055C"/>
    <w:rsid w:val="0027289F"/>
    <w:rsid w:val="00283B48"/>
    <w:rsid w:val="002862A4"/>
    <w:rsid w:val="002876B7"/>
    <w:rsid w:val="002A4027"/>
    <w:rsid w:val="002B05F7"/>
    <w:rsid w:val="002D044E"/>
    <w:rsid w:val="002D24CD"/>
    <w:rsid w:val="002E007F"/>
    <w:rsid w:val="00305680"/>
    <w:rsid w:val="00307CA2"/>
    <w:rsid w:val="00327934"/>
    <w:rsid w:val="00335FA0"/>
    <w:rsid w:val="00336554"/>
    <w:rsid w:val="00356388"/>
    <w:rsid w:val="00383FB0"/>
    <w:rsid w:val="00395B79"/>
    <w:rsid w:val="003D195B"/>
    <w:rsid w:val="003D3DDC"/>
    <w:rsid w:val="00412C4A"/>
    <w:rsid w:val="004165A8"/>
    <w:rsid w:val="00426A0B"/>
    <w:rsid w:val="00444D71"/>
    <w:rsid w:val="00477FED"/>
    <w:rsid w:val="00484208"/>
    <w:rsid w:val="00484FC7"/>
    <w:rsid w:val="0049229F"/>
    <w:rsid w:val="004948E3"/>
    <w:rsid w:val="004B042C"/>
    <w:rsid w:val="004B3C8E"/>
    <w:rsid w:val="004C51CE"/>
    <w:rsid w:val="004E780B"/>
    <w:rsid w:val="004F5ECD"/>
    <w:rsid w:val="005135FF"/>
    <w:rsid w:val="00514DF3"/>
    <w:rsid w:val="00530A9A"/>
    <w:rsid w:val="005409BA"/>
    <w:rsid w:val="00540E4C"/>
    <w:rsid w:val="00542664"/>
    <w:rsid w:val="00553CE5"/>
    <w:rsid w:val="0056548E"/>
    <w:rsid w:val="00573715"/>
    <w:rsid w:val="0057637F"/>
    <w:rsid w:val="00582A77"/>
    <w:rsid w:val="005D1663"/>
    <w:rsid w:val="00602AA8"/>
    <w:rsid w:val="00652FA1"/>
    <w:rsid w:val="0065337C"/>
    <w:rsid w:val="006627F7"/>
    <w:rsid w:val="006748FA"/>
    <w:rsid w:val="00683888"/>
    <w:rsid w:val="006A326C"/>
    <w:rsid w:val="006B2A9A"/>
    <w:rsid w:val="006B4E0E"/>
    <w:rsid w:val="006C328A"/>
    <w:rsid w:val="006D4939"/>
    <w:rsid w:val="006F5F14"/>
    <w:rsid w:val="00714033"/>
    <w:rsid w:val="00720191"/>
    <w:rsid w:val="00720342"/>
    <w:rsid w:val="00734C75"/>
    <w:rsid w:val="00745D4D"/>
    <w:rsid w:val="00746DF8"/>
    <w:rsid w:val="007544A3"/>
    <w:rsid w:val="0075631C"/>
    <w:rsid w:val="007568AD"/>
    <w:rsid w:val="007624AD"/>
    <w:rsid w:val="00782CF5"/>
    <w:rsid w:val="007A5A7A"/>
    <w:rsid w:val="007A6F4F"/>
    <w:rsid w:val="007B2B65"/>
    <w:rsid w:val="007E10AC"/>
    <w:rsid w:val="007E41B5"/>
    <w:rsid w:val="00802571"/>
    <w:rsid w:val="0080580A"/>
    <w:rsid w:val="00810895"/>
    <w:rsid w:val="008108E4"/>
    <w:rsid w:val="0081570B"/>
    <w:rsid w:val="00852F57"/>
    <w:rsid w:val="008660CB"/>
    <w:rsid w:val="008A70A3"/>
    <w:rsid w:val="008B0C8B"/>
    <w:rsid w:val="008C5DFD"/>
    <w:rsid w:val="008D1116"/>
    <w:rsid w:val="008F5521"/>
    <w:rsid w:val="008F5F98"/>
    <w:rsid w:val="0090700D"/>
    <w:rsid w:val="00921B28"/>
    <w:rsid w:val="009316C3"/>
    <w:rsid w:val="00992A13"/>
    <w:rsid w:val="00994C2B"/>
    <w:rsid w:val="009A19B5"/>
    <w:rsid w:val="009C1F18"/>
    <w:rsid w:val="009C25C1"/>
    <w:rsid w:val="009D4606"/>
    <w:rsid w:val="009E1862"/>
    <w:rsid w:val="009E6511"/>
    <w:rsid w:val="009F5C98"/>
    <w:rsid w:val="00A16FF7"/>
    <w:rsid w:val="00A55481"/>
    <w:rsid w:val="00A61BB2"/>
    <w:rsid w:val="00A64E8C"/>
    <w:rsid w:val="00A72909"/>
    <w:rsid w:val="00A76873"/>
    <w:rsid w:val="00A84815"/>
    <w:rsid w:val="00A95F7E"/>
    <w:rsid w:val="00A96069"/>
    <w:rsid w:val="00AB1915"/>
    <w:rsid w:val="00AB6B10"/>
    <w:rsid w:val="00AC609B"/>
    <w:rsid w:val="00AE5797"/>
    <w:rsid w:val="00AE6ADF"/>
    <w:rsid w:val="00AF4518"/>
    <w:rsid w:val="00B10292"/>
    <w:rsid w:val="00B169E3"/>
    <w:rsid w:val="00B53596"/>
    <w:rsid w:val="00B56F61"/>
    <w:rsid w:val="00B57FE1"/>
    <w:rsid w:val="00B85926"/>
    <w:rsid w:val="00B93928"/>
    <w:rsid w:val="00BA47B6"/>
    <w:rsid w:val="00BB526F"/>
    <w:rsid w:val="00BD0F94"/>
    <w:rsid w:val="00BD7B39"/>
    <w:rsid w:val="00BF4150"/>
    <w:rsid w:val="00C13CE0"/>
    <w:rsid w:val="00C259B6"/>
    <w:rsid w:val="00C334D2"/>
    <w:rsid w:val="00C44EC9"/>
    <w:rsid w:val="00C46647"/>
    <w:rsid w:val="00C9051C"/>
    <w:rsid w:val="00C92820"/>
    <w:rsid w:val="00CA18EC"/>
    <w:rsid w:val="00CA369C"/>
    <w:rsid w:val="00CA6FE3"/>
    <w:rsid w:val="00CB0105"/>
    <w:rsid w:val="00CC23DD"/>
    <w:rsid w:val="00CD0E22"/>
    <w:rsid w:val="00CE0318"/>
    <w:rsid w:val="00CE6190"/>
    <w:rsid w:val="00D20D52"/>
    <w:rsid w:val="00D22DCC"/>
    <w:rsid w:val="00D369A2"/>
    <w:rsid w:val="00D43ACB"/>
    <w:rsid w:val="00D4433B"/>
    <w:rsid w:val="00D456F4"/>
    <w:rsid w:val="00D6030F"/>
    <w:rsid w:val="00D708AD"/>
    <w:rsid w:val="00D834FA"/>
    <w:rsid w:val="00DA306D"/>
    <w:rsid w:val="00DB1647"/>
    <w:rsid w:val="00DC2A85"/>
    <w:rsid w:val="00DE1BE2"/>
    <w:rsid w:val="00DF3552"/>
    <w:rsid w:val="00DF68AD"/>
    <w:rsid w:val="00E31B7F"/>
    <w:rsid w:val="00E360CE"/>
    <w:rsid w:val="00E4208E"/>
    <w:rsid w:val="00E4461F"/>
    <w:rsid w:val="00E71CC9"/>
    <w:rsid w:val="00E834D3"/>
    <w:rsid w:val="00E95593"/>
    <w:rsid w:val="00EA00B4"/>
    <w:rsid w:val="00EA7F66"/>
    <w:rsid w:val="00EB2DDC"/>
    <w:rsid w:val="00EB2E66"/>
    <w:rsid w:val="00EC6CD4"/>
    <w:rsid w:val="00ED173A"/>
    <w:rsid w:val="00ED1B66"/>
    <w:rsid w:val="00EE1FBD"/>
    <w:rsid w:val="00EF2586"/>
    <w:rsid w:val="00F10DCB"/>
    <w:rsid w:val="00F31E71"/>
    <w:rsid w:val="00F44F04"/>
    <w:rsid w:val="00F60A05"/>
    <w:rsid w:val="00F70858"/>
    <w:rsid w:val="00F779BB"/>
    <w:rsid w:val="00F81E4E"/>
    <w:rsid w:val="00FA4A9A"/>
    <w:rsid w:val="00FC0FA0"/>
    <w:rsid w:val="00FC1A09"/>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colormru v:ext="edit" colors="#ebeef1"/>
    </o:shapedefaults>
    <o:shapelayout v:ext="edit">
      <o:idmap v:ext="edit" data="1"/>
    </o:shapelayout>
  </w:shapeDefaults>
  <w:decimalSymbol w:val=","/>
  <w:listSeparator w:val=";"/>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11</cp:revision>
  <cp:lastPrinted>2022-02-10T15:00:00Z</cp:lastPrinted>
  <dcterms:created xsi:type="dcterms:W3CDTF">2022-01-21T11:45:00Z</dcterms:created>
  <dcterms:modified xsi:type="dcterms:W3CDTF">2022-02-10T15:01:00Z</dcterms:modified>
</cp:coreProperties>
</file>